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F585CD5" w14:textId="43821DD6" w:rsidR="0059526F" w:rsidRPr="0019723B" w:rsidRDefault="0059526F" w:rsidP="008C6D5F">
      <w:pPr>
        <w:pStyle w:val="Title2"/>
        <w:spacing w:line="360" w:lineRule="auto"/>
        <w:rPr>
          <w:b w:val="0"/>
          <w:sz w:val="32"/>
          <w:szCs w:val="32"/>
        </w:rPr>
      </w:pPr>
      <w:r w:rsidRPr="0019723B">
        <w:rPr>
          <w:b w:val="0"/>
          <w:sz w:val="32"/>
          <w:szCs w:val="32"/>
        </w:rPr>
        <w:t xml:space="preserve">Supporting Information </w:t>
      </w:r>
    </w:p>
    <w:p w14:paraId="6BEE17BD" w14:textId="77777777" w:rsidR="0059526F" w:rsidRPr="0019723B" w:rsidRDefault="0059526F" w:rsidP="00DA5E7C">
      <w:pPr>
        <w:pStyle w:val="Tableofcontents"/>
      </w:pPr>
    </w:p>
    <w:p w14:paraId="3D3C8989" w14:textId="77777777" w:rsidR="00C563B5" w:rsidRDefault="00C563B5" w:rsidP="00C563B5">
      <w:pPr>
        <w:pStyle w:val="Title2"/>
        <w:spacing w:line="360" w:lineRule="auto"/>
      </w:pPr>
      <w:bookmarkStart w:id="0" w:name="OLE_LINK31"/>
      <w:r>
        <w:t>Effect of substrate temperature and oxygen plasma treatment on the property of magnetron sputtered CdS for solar cell applications</w:t>
      </w:r>
    </w:p>
    <w:bookmarkEnd w:id="0"/>
    <w:p w14:paraId="3FDC6A10" w14:textId="6C98533A" w:rsidR="0059526F" w:rsidRPr="00C563B5" w:rsidRDefault="0059526F" w:rsidP="00DA5E7C">
      <w:pPr>
        <w:pStyle w:val="Tableofcontents"/>
      </w:pPr>
    </w:p>
    <w:p w14:paraId="479F45B1" w14:textId="612E50A6" w:rsidR="0053400E" w:rsidRPr="00745BBC" w:rsidRDefault="0053400E" w:rsidP="008C6D5F">
      <w:pPr>
        <w:spacing w:line="360" w:lineRule="auto"/>
        <w:rPr>
          <w:lang w:val="en-US"/>
        </w:rPr>
      </w:pPr>
    </w:p>
    <w:p w14:paraId="55472737" w14:textId="77777777" w:rsidR="0053400E" w:rsidRPr="00745BBC" w:rsidRDefault="0053400E">
      <w:pPr>
        <w:rPr>
          <w:lang w:val="en-US"/>
        </w:rPr>
      </w:pPr>
      <w:r w:rsidRPr="00745BBC">
        <w:rPr>
          <w:lang w:val="en-US"/>
        </w:rPr>
        <w:br w:type="page"/>
      </w:r>
    </w:p>
    <w:p w14:paraId="341D6D01" w14:textId="2094DB0D" w:rsidR="004A7D3E" w:rsidRDefault="00431243" w:rsidP="009B48EC">
      <w:pPr>
        <w:spacing w:line="360" w:lineRule="auto"/>
        <w:jc w:val="center"/>
        <w:rPr>
          <w:lang w:val="en-US"/>
        </w:rPr>
      </w:pPr>
      <w:r w:rsidRPr="00431243">
        <w:rPr>
          <w:noProof/>
          <w:lang w:val="en-US" w:eastAsia="zh-CN"/>
        </w:rPr>
        <w:lastRenderedPageBreak/>
        <w:drawing>
          <wp:inline distT="0" distB="0" distL="0" distR="0" wp14:anchorId="13AEAE40" wp14:editId="7EEBA981">
            <wp:extent cx="4752000" cy="2571220"/>
            <wp:effectExtent l="0" t="0" r="0" b="635"/>
            <wp:docPr id="7" name="Picture 7" descr="C:\Users\86189\Desktop\zangrunxuan's folder (on ASUS gaming laptop)\陈涛\论文发表\要放的图和数据\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6189\Desktop\zangrunxuan's folder (on ASUS gaming laptop)\陈涛\论文发表\要放的图和数据\SI.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786" b="2084"/>
                    <a:stretch/>
                  </pic:blipFill>
                  <pic:spPr bwMode="auto">
                    <a:xfrm>
                      <a:off x="0" y="0"/>
                      <a:ext cx="4752000" cy="2571220"/>
                    </a:xfrm>
                    <a:prstGeom prst="rect">
                      <a:avLst/>
                    </a:prstGeom>
                    <a:noFill/>
                    <a:ln>
                      <a:noFill/>
                    </a:ln>
                    <a:extLst>
                      <a:ext uri="{53640926-AAD7-44D8-BBD7-CCE9431645EC}">
                        <a14:shadowObscured xmlns:a14="http://schemas.microsoft.com/office/drawing/2010/main"/>
                      </a:ext>
                    </a:extLst>
                  </pic:spPr>
                </pic:pic>
              </a:graphicData>
            </a:graphic>
          </wp:inline>
        </w:drawing>
      </w:r>
    </w:p>
    <w:p w14:paraId="2CC26CB8" w14:textId="6B11B385" w:rsidR="00236FBE" w:rsidRDefault="00B67C8A" w:rsidP="009B48EC">
      <w:pPr>
        <w:spacing w:line="360" w:lineRule="auto"/>
        <w:jc w:val="center"/>
        <w:rPr>
          <w:lang w:val="en-US"/>
        </w:rPr>
      </w:pPr>
      <w:r w:rsidRPr="00B67C8A">
        <w:rPr>
          <w:noProof/>
          <w:lang w:val="en-US" w:eastAsia="zh-CN"/>
        </w:rPr>
        <w:drawing>
          <wp:inline distT="0" distB="0" distL="0" distR="0" wp14:anchorId="7F3ACA5F" wp14:editId="31600257">
            <wp:extent cx="4752000" cy="2731562"/>
            <wp:effectExtent l="0" t="0" r="0" b="0"/>
            <wp:docPr id="14" name="Picture 14" descr="C:\Users\86189\Desktop\zangrunxuan's folder (on ASUS gaming laptop)\陈涛\论文发表\要放的图和数据\SI\S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89\Desktop\zangrunxuan's folder (on ASUS gaming laptop)\陈涛\论文发表\要放的图和数据\SI\Si 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2000" cy="2731562"/>
                    </a:xfrm>
                    <a:prstGeom prst="rect">
                      <a:avLst/>
                    </a:prstGeom>
                    <a:noFill/>
                    <a:ln>
                      <a:noFill/>
                    </a:ln>
                  </pic:spPr>
                </pic:pic>
              </a:graphicData>
            </a:graphic>
          </wp:inline>
        </w:drawing>
      </w:r>
    </w:p>
    <w:p w14:paraId="25BA051A" w14:textId="14FE911F" w:rsidR="00236FBE" w:rsidRDefault="00236FBE" w:rsidP="008C6D5F">
      <w:pPr>
        <w:spacing w:line="360" w:lineRule="auto"/>
        <w:rPr>
          <w:rFonts w:eastAsiaTheme="minorEastAsia"/>
          <w:lang w:val="en-US" w:eastAsia="zh-CN"/>
        </w:rPr>
      </w:pPr>
      <w:r w:rsidRPr="00236FBE">
        <w:rPr>
          <w:rFonts w:eastAsiaTheme="minorEastAsia" w:hint="eastAsia"/>
          <w:b/>
          <w:lang w:val="en-US" w:eastAsia="zh-CN"/>
        </w:rPr>
        <w:t>F</w:t>
      </w:r>
      <w:r w:rsidRPr="00236FBE">
        <w:rPr>
          <w:rFonts w:eastAsiaTheme="minorEastAsia"/>
          <w:b/>
          <w:lang w:val="en-US" w:eastAsia="zh-CN"/>
        </w:rPr>
        <w:t xml:space="preserve">igure S1. </w:t>
      </w:r>
      <w:r>
        <w:rPr>
          <w:rFonts w:eastAsiaTheme="minorEastAsia"/>
          <w:lang w:val="en-US" w:eastAsia="zh-CN"/>
        </w:rPr>
        <w:t>The overall experimental procedure</w:t>
      </w:r>
      <w:r w:rsidR="00BB7891">
        <w:rPr>
          <w:rFonts w:eastAsiaTheme="minorEastAsia"/>
          <w:lang w:val="en-US" w:eastAsia="zh-CN"/>
        </w:rPr>
        <w:t xml:space="preserve"> and device structure</w:t>
      </w:r>
      <w:r>
        <w:rPr>
          <w:rFonts w:eastAsiaTheme="minorEastAsia"/>
          <w:lang w:val="en-US" w:eastAsia="zh-CN"/>
        </w:rPr>
        <w:t xml:space="preserve">. </w:t>
      </w:r>
      <w:r w:rsidR="0017076C">
        <w:rPr>
          <w:rFonts w:eastAsiaTheme="minorEastAsia"/>
          <w:lang w:val="en-US" w:eastAsia="zh-CN"/>
        </w:rPr>
        <w:t>a) CdS sputtering and annealing process b) Sb</w:t>
      </w:r>
      <w:r w:rsidR="0017076C" w:rsidRPr="0017076C">
        <w:rPr>
          <w:rFonts w:eastAsiaTheme="minorEastAsia"/>
          <w:vertAlign w:val="subscript"/>
          <w:lang w:val="en-US" w:eastAsia="zh-CN"/>
        </w:rPr>
        <w:t>2</w:t>
      </w:r>
      <w:r w:rsidR="0017076C">
        <w:rPr>
          <w:rFonts w:eastAsiaTheme="minorEastAsia"/>
          <w:lang w:val="en-US" w:eastAsia="zh-CN"/>
        </w:rPr>
        <w:t>(S</w:t>
      </w:r>
      <w:proofErr w:type="gramStart"/>
      <w:r w:rsidR="0017076C">
        <w:rPr>
          <w:rFonts w:eastAsiaTheme="minorEastAsia"/>
          <w:lang w:val="en-US" w:eastAsia="zh-CN"/>
        </w:rPr>
        <w:t>,Se</w:t>
      </w:r>
      <w:proofErr w:type="gramEnd"/>
      <w:r w:rsidR="0017076C">
        <w:rPr>
          <w:rFonts w:eastAsiaTheme="minorEastAsia"/>
          <w:lang w:val="en-US" w:eastAsia="zh-CN"/>
        </w:rPr>
        <w:t>)</w:t>
      </w:r>
      <w:r w:rsidR="0017076C" w:rsidRPr="0017076C">
        <w:rPr>
          <w:rFonts w:eastAsiaTheme="minorEastAsia"/>
          <w:vertAlign w:val="subscript"/>
          <w:lang w:val="en-US" w:eastAsia="zh-CN"/>
        </w:rPr>
        <w:t>3</w:t>
      </w:r>
      <w:r w:rsidR="0017076C">
        <w:rPr>
          <w:rFonts w:eastAsiaTheme="minorEastAsia"/>
          <w:lang w:val="en-US" w:eastAsia="zh-CN"/>
        </w:rPr>
        <w:t xml:space="preserve"> thin film hydrothermal growth, HTL and electrode deposition process.</w:t>
      </w:r>
    </w:p>
    <w:p w14:paraId="2C1902CB" w14:textId="44A2F3C7" w:rsidR="00250868" w:rsidRDefault="00250868" w:rsidP="008C6D5F">
      <w:pPr>
        <w:spacing w:line="360" w:lineRule="auto"/>
        <w:rPr>
          <w:rFonts w:eastAsiaTheme="minorEastAsia"/>
          <w:lang w:val="en-US" w:eastAsia="zh-CN"/>
        </w:rPr>
      </w:pPr>
    </w:p>
    <w:p w14:paraId="3A6EF0E3" w14:textId="1D1AF992" w:rsidR="00C33FF8" w:rsidRDefault="00250868">
      <w:pPr>
        <w:rPr>
          <w:rFonts w:eastAsiaTheme="minorEastAsia"/>
          <w:lang w:val="en-US" w:eastAsia="zh-CN"/>
        </w:rPr>
      </w:pPr>
      <w:r>
        <w:rPr>
          <w:rFonts w:eastAsiaTheme="minorEastAsia"/>
          <w:lang w:val="en-US" w:eastAsia="zh-CN"/>
        </w:rPr>
        <w:br w:type="page"/>
      </w:r>
    </w:p>
    <w:p w14:paraId="4B765623" w14:textId="08FA459B" w:rsidR="00C40F6A" w:rsidRPr="00C40F6A" w:rsidRDefault="00C40F6A" w:rsidP="00C40F6A">
      <w:pPr>
        <w:spacing w:line="360" w:lineRule="auto"/>
        <w:ind w:firstLineChars="200" w:firstLine="482"/>
        <w:rPr>
          <w:lang w:val="en-US"/>
        </w:rPr>
      </w:pPr>
      <w:r w:rsidRPr="00C40F6A">
        <w:rPr>
          <w:b/>
          <w:color w:val="0000FF"/>
          <w:lang w:val="en-US"/>
        </w:rPr>
        <w:lastRenderedPageBreak/>
        <w:t>Supplementary Note 1.</w:t>
      </w:r>
      <w:r>
        <w:rPr>
          <w:b/>
          <w:lang w:val="en-US"/>
        </w:rPr>
        <w:t xml:space="preserve"> </w:t>
      </w:r>
      <w:r w:rsidRPr="008E0D75">
        <w:rPr>
          <w:color w:val="0000FF"/>
          <w:lang w:val="en-US"/>
        </w:rPr>
        <w:t>The advantage of magnetron sputtered CdS mentioned in the main text are explained in detail here.</w:t>
      </w:r>
    </w:p>
    <w:p w14:paraId="339E6CBA" w14:textId="3CA9718F" w:rsidR="00C33FF8" w:rsidRPr="00914CA6" w:rsidRDefault="00C33FF8" w:rsidP="00C40F6A">
      <w:pPr>
        <w:spacing w:line="360" w:lineRule="auto"/>
        <w:ind w:firstLineChars="200" w:firstLine="480"/>
        <w:rPr>
          <w:color w:val="0000FF"/>
        </w:rPr>
      </w:pPr>
      <w:r w:rsidRPr="00C33FF8">
        <w:rPr>
          <w:color w:val="0000FF"/>
          <w:lang w:val="en-US"/>
        </w:rPr>
        <w:t xml:space="preserve">1. Higher environmental friendliness. Traditional CBD methods uses a solution that contains Cd ions and ammonia as the reacting solution. Preparing 12 pieces of CdS thin film with the size of 1.5×2 cm would produce about 150 ml of wastewater. Though the concentration of Cd ion in the solution is relatively low (about 0.01 mol/L), special treatment </w:t>
      </w:r>
      <w:proofErr w:type="gramStart"/>
      <w:r w:rsidRPr="00C33FF8">
        <w:rPr>
          <w:color w:val="0000FF"/>
          <w:lang w:val="en-US"/>
        </w:rPr>
        <w:t>must be conducted</w:t>
      </w:r>
      <w:proofErr w:type="gramEnd"/>
      <w:r w:rsidRPr="00C33FF8">
        <w:rPr>
          <w:color w:val="0000FF"/>
          <w:lang w:val="en-US"/>
        </w:rPr>
        <w:t xml:space="preserve"> before these wastewater can be dumped into the water drainage system. The concentration of Cd ions must be lower than 0.01 mg/L as irrigation water due to the toxicity of Cd ions. Producing solar cell module with size of about </w:t>
      </w:r>
      <w:proofErr w:type="gramStart"/>
      <w:r w:rsidRPr="00C33FF8">
        <w:rPr>
          <w:color w:val="0000FF"/>
          <w:lang w:val="en-US"/>
        </w:rPr>
        <w:t>1</w:t>
      </w:r>
      <w:proofErr w:type="gramEnd"/>
      <w:r w:rsidRPr="00C33FF8">
        <w:rPr>
          <w:color w:val="0000FF"/>
          <w:lang w:val="en-US"/>
        </w:rPr>
        <w:t xml:space="preserve"> m</w:t>
      </w:r>
      <w:r w:rsidRPr="00C33FF8">
        <w:rPr>
          <w:color w:val="0000FF"/>
          <w:vertAlign w:val="superscript"/>
          <w:lang w:val="en-US"/>
        </w:rPr>
        <w:t>2</w:t>
      </w:r>
      <w:r w:rsidRPr="00C33FF8">
        <w:rPr>
          <w:color w:val="0000FF"/>
          <w:lang w:val="en-US"/>
        </w:rPr>
        <w:t xml:space="preserve"> would produce about 42 L of wastewater. Such amount of wastewater would be a huge economic and environmental problem in the manufacturing process. However, the magnetron sputtering uses target as the source, which produces no waste at all. The manufacture of target itself is also environmentally friendly since only CdS powder </w:t>
      </w:r>
      <w:proofErr w:type="gramStart"/>
      <w:r w:rsidRPr="00C33FF8">
        <w:rPr>
          <w:color w:val="0000FF"/>
          <w:lang w:val="en-US"/>
        </w:rPr>
        <w:t>is used</w:t>
      </w:r>
      <w:proofErr w:type="gramEnd"/>
      <w:r w:rsidRPr="00C33FF8">
        <w:rPr>
          <w:color w:val="0000FF"/>
          <w:lang w:val="en-US"/>
        </w:rPr>
        <w:t xml:space="preserve"> as the ingredient. </w:t>
      </w:r>
      <w:r>
        <w:rPr>
          <w:color w:val="0000FF"/>
        </w:rPr>
        <w:t>Therefore, magnetron sputtering process is much more environmental friendly.</w:t>
      </w:r>
    </w:p>
    <w:p w14:paraId="5FBDDEEE" w14:textId="77777777" w:rsidR="00C33FF8" w:rsidRPr="00C33FF8" w:rsidRDefault="00C33FF8" w:rsidP="00C33FF8">
      <w:pPr>
        <w:spacing w:line="360" w:lineRule="auto"/>
        <w:rPr>
          <w:color w:val="0000FF"/>
          <w:lang w:val="en-US"/>
        </w:rPr>
      </w:pPr>
      <w:r w:rsidRPr="00C33FF8">
        <w:rPr>
          <w:color w:val="0000FF"/>
          <w:lang w:val="en-US"/>
        </w:rPr>
        <w:t xml:space="preserve">2. Good control of film thickness. The deposition rate of traditional CBD methods depends on the environment. Change of ambient temperature and humidity and the unavoidable fluctuation of concentration of ammonia solution would all lead to a different thin film deposition rate. However, since the sputtering process </w:t>
      </w:r>
      <w:proofErr w:type="gramStart"/>
      <w:r w:rsidRPr="00C33FF8">
        <w:rPr>
          <w:color w:val="0000FF"/>
          <w:lang w:val="en-US"/>
        </w:rPr>
        <w:t>is carried out</w:t>
      </w:r>
      <w:proofErr w:type="gramEnd"/>
      <w:r w:rsidRPr="00C33FF8">
        <w:rPr>
          <w:color w:val="0000FF"/>
          <w:lang w:val="en-US"/>
        </w:rPr>
        <w:t xml:space="preserve"> in a vacuum environment, all of the environment parameters can be controlled. </w:t>
      </w:r>
      <w:proofErr w:type="gramStart"/>
      <w:r w:rsidRPr="00C33FF8">
        <w:rPr>
          <w:color w:val="0000FF"/>
          <w:lang w:val="en-US"/>
        </w:rPr>
        <w:t>Therefore</w:t>
      </w:r>
      <w:proofErr w:type="gramEnd"/>
      <w:r w:rsidRPr="00C33FF8">
        <w:rPr>
          <w:color w:val="0000FF"/>
          <w:lang w:val="en-US"/>
        </w:rPr>
        <w:t xml:space="preserve"> a more accurate film thickness can be achieved</w:t>
      </w:r>
    </w:p>
    <w:p w14:paraId="121E359E" w14:textId="55476671" w:rsidR="00C33FF8" w:rsidRPr="00C33FF8" w:rsidRDefault="00C33FF8" w:rsidP="00C33FF8">
      <w:pPr>
        <w:spacing w:line="360" w:lineRule="auto"/>
        <w:rPr>
          <w:color w:val="0000FF"/>
          <w:lang w:val="en-US"/>
        </w:rPr>
      </w:pPr>
      <w:r w:rsidRPr="00C33FF8">
        <w:rPr>
          <w:color w:val="0000FF"/>
          <w:lang w:val="en-US"/>
        </w:rPr>
        <w:t xml:space="preserve">3. High uniformity on large size substrate. Recently, solar cell giant agree that the standard size of Si solar cell module should be 2382×1134 mm. In order to improve the commercial viability of solar cell, techniques with the ability to deposit thin film on such a large size </w:t>
      </w:r>
      <w:proofErr w:type="gramStart"/>
      <w:r w:rsidRPr="00C33FF8">
        <w:rPr>
          <w:color w:val="0000FF"/>
          <w:lang w:val="en-US"/>
        </w:rPr>
        <w:t>must be developed</w:t>
      </w:r>
      <w:proofErr w:type="gramEnd"/>
      <w:r w:rsidRPr="00C33FF8">
        <w:rPr>
          <w:color w:val="0000FF"/>
          <w:lang w:val="en-US"/>
        </w:rPr>
        <w:t xml:space="preserve">. Previous patent shows the size of magnetron sputtered target can reach the size of several square </w:t>
      </w:r>
      <w:proofErr w:type="gramStart"/>
      <w:r w:rsidRPr="00C33FF8">
        <w:rPr>
          <w:color w:val="0000FF"/>
          <w:lang w:val="en-US"/>
        </w:rPr>
        <w:t>meters</w:t>
      </w:r>
      <w:proofErr w:type="gramEnd"/>
      <w:r>
        <w:rPr>
          <w:color w:val="0000FF"/>
        </w:rPr>
        <w:fldChar w:fldCharType="begin">
          <w:fldData xml:space="preserve">PEVuZE5vdGU+PENpdGU+PEF1dGhvcj5HYXlkb3M8L0F1dGhvcj48WWVhcj4yMDA2PC9ZZWFyPjxS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</w:fldData>
        </w:fldChar>
      </w:r>
      <w:r w:rsidRPr="00C33FF8">
        <w:rPr>
          <w:color w:val="0000FF"/>
          <w:lang w:val="en-US"/>
        </w:rPr>
        <w:instrText xml:space="preserve"> ADDIN EN.CITE </w:instrText>
      </w:r>
      <w:r>
        <w:rPr>
          <w:color w:val="0000FF"/>
        </w:rPr>
        <w:fldChar w:fldCharType="begin">
          <w:fldData xml:space="preserve">PEVuZE5vdGU+PENpdGU+PEF1dGhvcj5HYXlkb3M8L0F1dGhvcj48WWVhcj4yMDA2PC9ZZWFyPjxS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</w:fldData>
        </w:fldChar>
      </w:r>
      <w:r w:rsidRPr="00C33FF8">
        <w:rPr>
          <w:color w:val="0000FF"/>
          <w:lang w:val="en-US"/>
        </w:rPr>
        <w:instrText xml:space="preserve"> ADDIN EN.CITE.DATA </w:instrText>
      </w:r>
      <w:r>
        <w:rPr>
          <w:color w:val="0000FF"/>
        </w:rPr>
      </w:r>
      <w:r>
        <w:rPr>
          <w:color w:val="0000FF"/>
        </w:rPr>
        <w:fldChar w:fldCharType="end"/>
      </w:r>
      <w:r>
        <w:rPr>
          <w:color w:val="0000FF"/>
        </w:rPr>
      </w:r>
      <w:r>
        <w:rPr>
          <w:color w:val="0000FF"/>
        </w:rPr>
        <w:fldChar w:fldCharType="separate"/>
      </w:r>
      <w:r w:rsidRPr="00C33FF8">
        <w:rPr>
          <w:noProof/>
          <w:color w:val="0000FF"/>
          <w:vertAlign w:val="superscript"/>
          <w:lang w:val="en-US"/>
        </w:rPr>
        <w:t>[1-2]</w:t>
      </w:r>
      <w:r>
        <w:rPr>
          <w:color w:val="0000FF"/>
        </w:rPr>
        <w:fldChar w:fldCharType="end"/>
      </w:r>
      <w:r w:rsidRPr="00C33FF8">
        <w:rPr>
          <w:color w:val="0000FF"/>
          <w:lang w:val="en-US"/>
        </w:rPr>
        <w:t xml:space="preserve">, which is suitable for the production of solar cell module. However, reports of the largest CdS fabricated using CBD method is only 30×40 </w:t>
      </w:r>
      <w:proofErr w:type="gramStart"/>
      <w:r w:rsidRPr="00C33FF8">
        <w:rPr>
          <w:color w:val="0000FF"/>
          <w:lang w:val="en-US"/>
        </w:rPr>
        <w:t>cm</w:t>
      </w:r>
      <w:proofErr w:type="gramEnd"/>
      <w:r w:rsidRPr="00C33FF8">
        <w:rPr>
          <w:color w:val="0000FF"/>
          <w:lang w:val="en-US"/>
        </w:rPr>
        <w:t>, which is smaller than the current standard Si solar cell module size. In addition, the uniformity of thin film prepared by magnetron sputtered is higher. Previous result shows that thickness deviation over is about 2.8% while deviation is about 20</w:t>
      </w:r>
      <w:proofErr w:type="gramStart"/>
      <w:r w:rsidRPr="00C33FF8">
        <w:rPr>
          <w:color w:val="0000FF"/>
          <w:lang w:val="en-US"/>
        </w:rPr>
        <w:t>%</w:t>
      </w:r>
      <w:proofErr w:type="gramEnd"/>
      <w:r>
        <w:rPr>
          <w:color w:val="0000FF"/>
        </w:rPr>
        <w:fldChar w:fldCharType="begin">
          <w:fldData xml:space="preserve">PEVuZE5vdGU+PENpdGU+PEF1dGhvcj5GdTwvQXV0aG9yPjxZZWFyPjIwMDY8L1llYXI+PFJlY051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=
</w:fldData>
        </w:fldChar>
      </w:r>
      <w:r w:rsidRPr="00C33FF8">
        <w:rPr>
          <w:color w:val="0000FF"/>
          <w:lang w:val="en-US"/>
        </w:rPr>
        <w:instrText xml:space="preserve"> ADDIN EN.CITE </w:instrText>
      </w:r>
      <w:r>
        <w:rPr>
          <w:color w:val="0000FF"/>
        </w:rPr>
        <w:fldChar w:fldCharType="begin">
          <w:fldData xml:space="preserve">PEVuZE5vdGU+PENpdGU+PEF1dGhvcj5GdTwvQXV0aG9yPjxZZWFyPjIwMDY8L1llYXI+PFJlY051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=
</w:fldData>
        </w:fldChar>
      </w:r>
      <w:r w:rsidRPr="00C33FF8">
        <w:rPr>
          <w:color w:val="0000FF"/>
          <w:lang w:val="en-US"/>
        </w:rPr>
        <w:instrText xml:space="preserve"> ADDIN EN.CITE.DATA </w:instrText>
      </w:r>
      <w:r>
        <w:rPr>
          <w:color w:val="0000FF"/>
        </w:rPr>
      </w:r>
      <w:r>
        <w:rPr>
          <w:color w:val="0000FF"/>
        </w:rPr>
        <w:fldChar w:fldCharType="end"/>
      </w:r>
      <w:r>
        <w:rPr>
          <w:color w:val="0000FF"/>
        </w:rPr>
      </w:r>
      <w:r>
        <w:rPr>
          <w:color w:val="0000FF"/>
        </w:rPr>
        <w:fldChar w:fldCharType="separate"/>
      </w:r>
      <w:r w:rsidRPr="00C33FF8">
        <w:rPr>
          <w:noProof/>
          <w:color w:val="0000FF"/>
          <w:vertAlign w:val="superscript"/>
          <w:lang w:val="en-US"/>
        </w:rPr>
        <w:t>[3-4]</w:t>
      </w:r>
      <w:r>
        <w:rPr>
          <w:color w:val="0000FF"/>
        </w:rPr>
        <w:fldChar w:fldCharType="end"/>
      </w:r>
      <w:r w:rsidRPr="00C33FF8">
        <w:rPr>
          <w:color w:val="0000FF"/>
          <w:lang w:val="en-US"/>
        </w:rPr>
        <w:t>. Therefore, magnetron sputtering is a more suitable thin film deposition technology for depositing CdS window layer in future Sb</w:t>
      </w:r>
      <w:r w:rsidRPr="00C33FF8">
        <w:rPr>
          <w:color w:val="0000FF"/>
          <w:vertAlign w:val="subscript"/>
          <w:lang w:val="en-US"/>
        </w:rPr>
        <w:t>2</w:t>
      </w:r>
      <w:r w:rsidRPr="00C33FF8">
        <w:rPr>
          <w:color w:val="0000FF"/>
          <w:lang w:val="en-US"/>
        </w:rPr>
        <w:t>(S</w:t>
      </w:r>
      <w:proofErr w:type="gramStart"/>
      <w:r w:rsidRPr="00C33FF8">
        <w:rPr>
          <w:color w:val="0000FF"/>
          <w:lang w:val="en-US"/>
        </w:rPr>
        <w:t>,Se</w:t>
      </w:r>
      <w:proofErr w:type="gramEnd"/>
      <w:r w:rsidRPr="00C33FF8">
        <w:rPr>
          <w:color w:val="0000FF"/>
          <w:lang w:val="en-US"/>
        </w:rPr>
        <w:t>)</w:t>
      </w:r>
      <w:r w:rsidRPr="00C33FF8">
        <w:rPr>
          <w:color w:val="0000FF"/>
          <w:vertAlign w:val="subscript"/>
          <w:lang w:val="en-US"/>
        </w:rPr>
        <w:t>3</w:t>
      </w:r>
      <w:r w:rsidRPr="00C33FF8">
        <w:rPr>
          <w:color w:val="0000FF"/>
          <w:lang w:val="en-US"/>
        </w:rPr>
        <w:t xml:space="preserve"> solar cell module manufacture.</w:t>
      </w:r>
    </w:p>
    <w:p w14:paraId="2EE50C23" w14:textId="77777777" w:rsidR="00C33FF8" w:rsidRPr="00C33FF8" w:rsidRDefault="00C33FF8">
      <w:pPr>
        <w:rPr>
          <w:rFonts w:eastAsiaTheme="minorEastAsia"/>
          <w:lang w:val="en-US" w:eastAsia="zh-CN"/>
        </w:rPr>
      </w:pPr>
    </w:p>
    <w:p w14:paraId="20F9756F" w14:textId="77777777" w:rsidR="00250868" w:rsidRDefault="00250868">
      <w:pPr>
        <w:rPr>
          <w:rFonts w:eastAsiaTheme="minorEastAsia"/>
          <w:lang w:val="en-US" w:eastAsia="zh-CN"/>
        </w:rPr>
      </w:pPr>
    </w:p>
    <w:p w14:paraId="4B926009" w14:textId="6194FC0B" w:rsidR="00250868" w:rsidRDefault="00C1241F" w:rsidP="00DE0CAD">
      <w:pPr>
        <w:spacing w:line="360" w:lineRule="auto"/>
        <w:jc w:val="center"/>
        <w:rPr>
          <w:rFonts w:eastAsiaTheme="minorEastAsia"/>
          <w:lang w:val="en-US" w:eastAsia="zh-CN"/>
        </w:rPr>
      </w:pPr>
      <w:r w:rsidRPr="00C1241F">
        <w:rPr>
          <w:rFonts w:eastAsiaTheme="minorEastAsia"/>
          <w:noProof/>
          <w:lang w:val="en-US" w:eastAsia="zh-CN"/>
        </w:rPr>
        <w:lastRenderedPageBreak/>
        <w:drawing>
          <wp:inline distT="0" distB="0" distL="0" distR="0" wp14:anchorId="0A5416A6" wp14:editId="48C7180D">
            <wp:extent cx="4331677" cy="3236386"/>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2181" cy="3244234"/>
                    </a:xfrm>
                    <a:prstGeom prst="rect">
                      <a:avLst/>
                    </a:prstGeom>
                    <a:noFill/>
                    <a:ln>
                      <a:noFill/>
                    </a:ln>
                  </pic:spPr>
                </pic:pic>
              </a:graphicData>
            </a:graphic>
          </wp:inline>
        </w:drawing>
      </w:r>
    </w:p>
    <w:p w14:paraId="61E0038A" w14:textId="397876BA" w:rsidR="00250868" w:rsidRDefault="00250868" w:rsidP="008C6D5F">
      <w:pPr>
        <w:spacing w:line="360" w:lineRule="auto"/>
        <w:rPr>
          <w:rFonts w:eastAsiaTheme="minorEastAsia"/>
          <w:lang w:val="en-US" w:eastAsia="zh-CN"/>
        </w:rPr>
      </w:pPr>
      <w:r w:rsidRPr="006C3E63">
        <w:rPr>
          <w:rFonts w:eastAsiaTheme="minorEastAsia" w:hint="eastAsia"/>
          <w:b/>
          <w:lang w:val="en-US" w:eastAsia="zh-CN"/>
        </w:rPr>
        <w:t>F</w:t>
      </w:r>
      <w:r w:rsidRPr="006C3E63">
        <w:rPr>
          <w:rFonts w:eastAsiaTheme="minorEastAsia"/>
          <w:b/>
          <w:lang w:val="en-US" w:eastAsia="zh-CN"/>
        </w:rPr>
        <w:t>igure S2.</w:t>
      </w:r>
      <w:r>
        <w:rPr>
          <w:rFonts w:eastAsiaTheme="minorEastAsia"/>
          <w:lang w:val="en-US" w:eastAsia="zh-CN"/>
        </w:rPr>
        <w:t xml:space="preserve"> </w:t>
      </w:r>
      <w:r w:rsidR="009F7346">
        <w:rPr>
          <w:rFonts w:eastAsiaTheme="minorEastAsia"/>
          <w:lang w:val="en-US" w:eastAsia="zh-CN"/>
        </w:rPr>
        <w:t>XRD pattern of CdS sputtered on glass. The sputtering time is the standard time used in the device fabrication (29 minutes).</w:t>
      </w:r>
      <w:r w:rsidR="008E48E5">
        <w:rPr>
          <w:rFonts w:eastAsiaTheme="minorEastAsia"/>
          <w:lang w:val="en-US" w:eastAsia="zh-CN"/>
        </w:rPr>
        <w:t xml:space="preserve"> Signals were smoothed using 10 points adjacent-averaging</w:t>
      </w:r>
      <w:r w:rsidR="006C3E63">
        <w:rPr>
          <w:rFonts w:eastAsiaTheme="minorEastAsia"/>
          <w:lang w:val="en-US" w:eastAsia="zh-CN"/>
        </w:rPr>
        <w:t xml:space="preserve"> method</w:t>
      </w:r>
      <w:r w:rsidR="008E48E5">
        <w:rPr>
          <w:rFonts w:eastAsiaTheme="minorEastAsia"/>
          <w:lang w:val="en-US" w:eastAsia="zh-CN"/>
        </w:rPr>
        <w:t xml:space="preserve">. Main peaks can still be found, but noise make recognition </w:t>
      </w:r>
      <w:r w:rsidR="00F0575B">
        <w:rPr>
          <w:rFonts w:eastAsiaTheme="minorEastAsia"/>
          <w:lang w:val="en-US" w:eastAsia="zh-CN"/>
        </w:rPr>
        <w:t xml:space="preserve">of the peaks </w:t>
      </w:r>
      <w:r w:rsidR="008E48E5">
        <w:rPr>
          <w:rFonts w:eastAsiaTheme="minorEastAsia"/>
          <w:lang w:val="en-US" w:eastAsia="zh-CN"/>
        </w:rPr>
        <w:t>difficult.</w:t>
      </w:r>
    </w:p>
    <w:p w14:paraId="34AE1473" w14:textId="458C6762" w:rsidR="00CF1C07" w:rsidRDefault="00CF1C07">
      <w:pPr>
        <w:rPr>
          <w:rFonts w:eastAsiaTheme="minorEastAsia"/>
          <w:lang w:val="en-US" w:eastAsia="zh-CN"/>
        </w:rPr>
      </w:pPr>
    </w:p>
    <w:p w14:paraId="60E4392F" w14:textId="7DDA29E1" w:rsidR="00CF1C07" w:rsidRDefault="00CF1C07">
      <w:pPr>
        <w:rPr>
          <w:rFonts w:eastAsiaTheme="minorEastAsia"/>
          <w:lang w:val="en-US" w:eastAsia="zh-CN"/>
        </w:rPr>
      </w:pPr>
    </w:p>
    <w:p w14:paraId="2E7E2DEF" w14:textId="3585A123" w:rsidR="005C2723" w:rsidRDefault="009E0111" w:rsidP="00CF1C07">
      <w:pPr>
        <w:rPr>
          <w:rFonts w:eastAsiaTheme="minorEastAsia"/>
          <w:lang w:val="en-US" w:eastAsia="zh-CN"/>
        </w:rPr>
      </w:pPr>
      <w:r>
        <w:rPr>
          <w:rFonts w:eastAsiaTheme="minorEastAsia" w:hint="eastAsia"/>
          <w:b/>
          <w:noProof/>
          <w:lang w:val="en-US" w:eastAsia="zh-CN"/>
        </w:rPr>
        <mc:AlternateContent>
          <mc:Choice Requires="wpg">
            <w:drawing>
              <wp:anchor distT="0" distB="0" distL="114300" distR="114300" simplePos="0" relativeHeight="251658240" behindDoc="0" locked="0" layoutInCell="1" allowOverlap="1" wp14:anchorId="778D0A16" wp14:editId="3878D8EA">
                <wp:simplePos x="0" y="0"/>
                <wp:positionH relativeFrom="column">
                  <wp:posOffset>511810</wp:posOffset>
                </wp:positionH>
                <wp:positionV relativeFrom="paragraph">
                  <wp:posOffset>242423</wp:posOffset>
                </wp:positionV>
                <wp:extent cx="4847590" cy="1769745"/>
                <wp:effectExtent l="0" t="0" r="0" b="1905"/>
                <wp:wrapTopAndBottom/>
                <wp:docPr id="17" name="Group 17"/>
                <wp:cNvGraphicFramePr/>
                <a:graphic xmlns:a="http://schemas.openxmlformats.org/drawingml/2006/main">
                  <a:graphicData uri="http://schemas.microsoft.com/office/word/2010/wordprocessingGroup">
                    <wpg:wgp>
                      <wpg:cNvGrpSpPr/>
                      <wpg:grpSpPr>
                        <a:xfrm>
                          <a:off x="0" y="0"/>
                          <a:ext cx="4847590" cy="1769745"/>
                          <a:chOff x="0" y="0"/>
                          <a:chExt cx="4848078" cy="1769745"/>
                        </a:xfrm>
                      </wpg:grpSpPr>
                      <pic:pic xmlns:pic="http://schemas.openxmlformats.org/drawingml/2006/picture">
                        <pic:nvPicPr>
                          <pic:cNvPr id="8" name="Picture 8" descr="C:\Users\86189\Desktop\zangrunxuan's folder (on ASUS gaming laptop)\陈涛\论文发表\要放的图和数据\SI\SEM1\Slide1.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1095" cy="1765935"/>
                          </a:xfrm>
                          <a:prstGeom prst="rect">
                            <a:avLst/>
                          </a:prstGeom>
                          <a:noFill/>
                          <a:ln>
                            <a:noFill/>
                          </a:ln>
                        </pic:spPr>
                      </pic:pic>
                      <pic:pic xmlns:pic="http://schemas.openxmlformats.org/drawingml/2006/picture">
                        <pic:nvPicPr>
                          <pic:cNvPr id="1" name="Picture 1" descr="C:\Users\86189\Desktop\zangrunxuan's folder (on ASUS gaming laptop)\陈涛\论文发表\要放的图和数据\SI\SEM1\Slide2.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432538" y="0"/>
                            <a:ext cx="2415540" cy="1769745"/>
                          </a:xfrm>
                          <a:prstGeom prst="rect">
                            <a:avLst/>
                          </a:prstGeom>
                          <a:noFill/>
                          <a:ln>
                            <a:noFill/>
                          </a:ln>
                        </pic:spPr>
                      </pic:pic>
                    </wpg:wgp>
                  </a:graphicData>
                </a:graphic>
              </wp:anchor>
            </w:drawing>
          </mc:Choice>
          <mc:Fallback>
            <w:pict>
              <v:group w14:anchorId="10295A1B" id="Group 17" o:spid="_x0000_s1026" style="position:absolute;left:0;text-align:left;margin-left:40.3pt;margin-top:19.1pt;width:381.7pt;height:139.35pt;z-index:251658240" coordsize="48480,17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4110;height:17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">
                  <v:imagedata r:id="rId18" o:title="Slide1"/>
                  <v:path arrowok="t"/>
                </v:shape>
                <v:shape id="Picture 1" o:spid="_x0000_s1028" type="#_x0000_t75" style="position:absolute;left:24325;width:24155;height:1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">
                  <v:imagedata r:id="rId19" o:title="Slide2"/>
                  <v:path arrowok="t"/>
                </v:shape>
                <w10:wrap type="topAndBottom"/>
              </v:group>
            </w:pict>
          </mc:Fallback>
        </mc:AlternateContent>
      </w:r>
    </w:p>
    <w:p w14:paraId="3AE4C65C" w14:textId="68771ACD" w:rsidR="00801718" w:rsidRDefault="00680F21" w:rsidP="003B11A4">
      <w:pPr>
        <w:spacing w:line="360" w:lineRule="auto"/>
        <w:jc w:val="both"/>
        <w:rPr>
          <w:rFonts w:eastAsiaTheme="minorEastAsia"/>
          <w:lang w:val="en-US" w:eastAsia="zh-CN"/>
        </w:rPr>
      </w:pPr>
      <w:r w:rsidRPr="00D70E17">
        <w:rPr>
          <w:rFonts w:eastAsiaTheme="minorEastAsia"/>
          <w:b/>
          <w:lang w:val="en-US" w:eastAsia="zh-CN"/>
        </w:rPr>
        <w:t>Figure S3.</w:t>
      </w:r>
      <w:r>
        <w:rPr>
          <w:rFonts w:eastAsiaTheme="minorEastAsia"/>
          <w:lang w:val="en-US" w:eastAsia="zh-CN"/>
        </w:rPr>
        <w:t xml:space="preserve"> SEM image of CdS sputtered on FTO at RT condition</w:t>
      </w:r>
      <w:r w:rsidR="00D70E17">
        <w:rPr>
          <w:rFonts w:eastAsiaTheme="minorEastAsia"/>
          <w:lang w:val="en-US" w:eastAsia="zh-CN"/>
        </w:rPr>
        <w:t xml:space="preserve"> without post annealing</w:t>
      </w:r>
      <w:r>
        <w:rPr>
          <w:rFonts w:eastAsiaTheme="minorEastAsia"/>
          <w:lang w:val="en-US" w:eastAsia="zh-CN"/>
        </w:rPr>
        <w:t>. The sputtering time is 4 times the standard time. a) Surface of CdS, b) Cross sectional view of CdS. Under such a long sputtering time, the morphology of FTO substrate can no longer be seen. The thickness of this CdS thin film is measured to be around 240 nm, so the thickness of CdS used in the device is around 60 nm.</w:t>
      </w:r>
    </w:p>
    <w:p w14:paraId="3C4C1B17" w14:textId="77777777" w:rsidR="00801718" w:rsidRDefault="00801718">
      <w:pPr>
        <w:rPr>
          <w:rFonts w:eastAsiaTheme="minorEastAsia"/>
          <w:lang w:val="en-US" w:eastAsia="zh-CN"/>
        </w:rPr>
      </w:pPr>
      <w:r>
        <w:rPr>
          <w:rFonts w:eastAsiaTheme="minorEastAsia"/>
          <w:lang w:val="en-US" w:eastAsia="zh-CN"/>
        </w:rPr>
        <w:br w:type="page"/>
      </w:r>
    </w:p>
    <w:p w14:paraId="3511EF94" w14:textId="77777777" w:rsidR="00DE0CAD" w:rsidRDefault="00F43311" w:rsidP="00DE0CAD">
      <w:pPr>
        <w:spacing w:after="160" w:line="360" w:lineRule="auto"/>
        <w:jc w:val="center"/>
        <w:rPr>
          <w:rFonts w:eastAsiaTheme="minorEastAsia"/>
          <w:b/>
          <w:lang w:val="en-US" w:eastAsia="zh-CN"/>
        </w:rPr>
      </w:pPr>
      <w:r w:rsidRPr="00F43311">
        <w:rPr>
          <w:b/>
          <w:noProof/>
          <w:lang w:val="en-US" w:eastAsia="zh-CN"/>
        </w:rPr>
        <w:lastRenderedPageBreak/>
        <w:drawing>
          <wp:inline distT="0" distB="0" distL="0" distR="0" wp14:anchorId="4636C8A8" wp14:editId="2D656C4B">
            <wp:extent cx="4087906" cy="3577391"/>
            <wp:effectExtent l="0" t="0" r="8255" b="4445"/>
            <wp:docPr id="26" name="Picture 26" descr="C:\Users\86189\Desktop\zangrunxuan's folder (on ASUS gaming laptop)\陈涛\论文发表\要放的图和数据\Origin and PPT\导出图像\Figure 3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89\Desktop\zangrunxuan's folder (on ASUS gaming laptop)\陈涛\论文发表\要放的图和数据\Origin and PPT\导出图像\Figure 3 - 副本.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0697" cy="3588584"/>
                    </a:xfrm>
                    <a:prstGeom prst="rect">
                      <a:avLst/>
                    </a:prstGeom>
                    <a:noFill/>
                    <a:ln>
                      <a:noFill/>
                    </a:ln>
                  </pic:spPr>
                </pic:pic>
              </a:graphicData>
            </a:graphic>
          </wp:inline>
        </w:drawing>
      </w:r>
    </w:p>
    <w:p w14:paraId="57393FED" w14:textId="122BCADB" w:rsidR="00F43311" w:rsidRPr="00F43311" w:rsidRDefault="00F43311" w:rsidP="00DE0CAD">
      <w:pPr>
        <w:spacing w:after="160" w:line="360" w:lineRule="auto"/>
        <w:jc w:val="center"/>
        <w:rPr>
          <w:rFonts w:eastAsiaTheme="minorEastAsia"/>
          <w:lang w:val="en-US" w:eastAsia="zh-CN"/>
        </w:rPr>
      </w:pPr>
      <w:r w:rsidRPr="00F43311">
        <w:rPr>
          <w:rFonts w:eastAsiaTheme="minorEastAsia" w:hint="eastAsia"/>
          <w:b/>
          <w:lang w:val="en-US" w:eastAsia="zh-CN"/>
        </w:rPr>
        <w:t>F</w:t>
      </w:r>
      <w:r w:rsidRPr="00F43311">
        <w:rPr>
          <w:rFonts w:eastAsiaTheme="minorEastAsia"/>
          <w:b/>
          <w:lang w:val="en-US" w:eastAsia="zh-CN"/>
        </w:rPr>
        <w:t>igure S4.</w:t>
      </w:r>
      <w:r>
        <w:rPr>
          <w:rFonts w:eastAsiaTheme="minorEastAsia"/>
          <w:lang w:val="en-US" w:eastAsia="zh-CN"/>
        </w:rPr>
        <w:t xml:space="preserve"> </w:t>
      </w:r>
      <w:r w:rsidRPr="00F43311">
        <w:rPr>
          <w:rFonts w:eastAsia="宋体"/>
          <w:lang w:val="en-US"/>
        </w:rPr>
        <w:t xml:space="preserve">SEM image of CdS sputtered </w:t>
      </w:r>
      <w:r w:rsidR="00503D7D">
        <w:rPr>
          <w:rFonts w:eastAsia="宋体"/>
          <w:lang w:val="en-US"/>
        </w:rPr>
        <w:t>at different time scale. a) 1/4 full time, b) 1/2 full time, c) 3/4 full time and d</w:t>
      </w:r>
      <w:r w:rsidRPr="00F43311">
        <w:rPr>
          <w:rFonts w:eastAsia="宋体"/>
          <w:lang w:val="en-US"/>
        </w:rPr>
        <w:t>) full time.</w:t>
      </w:r>
    </w:p>
    <w:p w14:paraId="01932ECC" w14:textId="77777777" w:rsidR="00F43311" w:rsidRDefault="00F43311" w:rsidP="00801718">
      <w:pPr>
        <w:spacing w:after="160" w:line="360" w:lineRule="auto"/>
        <w:ind w:firstLineChars="100" w:firstLine="240"/>
        <w:rPr>
          <w:lang w:val="en-US"/>
        </w:rPr>
      </w:pPr>
    </w:p>
    <w:p w14:paraId="66E9CCA1" w14:textId="2E6978B9" w:rsidR="00801718" w:rsidRPr="008E0D50" w:rsidRDefault="004631C5" w:rsidP="00801718">
      <w:pPr>
        <w:spacing w:after="160" w:line="360" w:lineRule="auto"/>
        <w:ind w:firstLineChars="100" w:firstLine="241"/>
        <w:rPr>
          <w:lang w:val="en-US"/>
        </w:rPr>
      </w:pPr>
      <w:r w:rsidRPr="004631C5">
        <w:rPr>
          <w:b/>
          <w:lang w:val="en-US"/>
        </w:rPr>
        <w:t xml:space="preserve">Supplementary Note </w:t>
      </w:r>
      <w:r w:rsidR="003B11A4">
        <w:rPr>
          <w:b/>
          <w:lang w:val="en-US"/>
        </w:rPr>
        <w:t>2</w:t>
      </w:r>
      <w:r w:rsidRPr="004631C5">
        <w:rPr>
          <w:b/>
          <w:lang w:val="en-US"/>
        </w:rPr>
        <w:t>.</w:t>
      </w:r>
      <w:r>
        <w:rPr>
          <w:lang w:val="en-US"/>
        </w:rPr>
        <w:t xml:space="preserve"> </w:t>
      </w:r>
      <w:r w:rsidR="00801718" w:rsidRPr="00F419FC">
        <w:rPr>
          <w:rFonts w:hint="eastAsia"/>
          <w:lang w:val="en-US"/>
        </w:rPr>
        <w:t xml:space="preserve">In order to know the growth process of CdS film using </w:t>
      </w:r>
      <w:proofErr w:type="gramStart"/>
      <w:r w:rsidR="00801718" w:rsidRPr="00F419FC">
        <w:rPr>
          <w:rFonts w:hint="eastAsia"/>
          <w:lang w:val="en-US"/>
        </w:rPr>
        <w:t>magnetron sputtering</w:t>
      </w:r>
      <w:proofErr w:type="gramEnd"/>
      <w:r w:rsidR="00801718">
        <w:rPr>
          <w:lang w:val="en-US"/>
        </w:rPr>
        <w:t xml:space="preserve"> method</w:t>
      </w:r>
      <w:r w:rsidR="00801718" w:rsidRPr="00F419FC">
        <w:rPr>
          <w:rFonts w:hint="eastAsia"/>
          <w:lang w:val="en-US"/>
        </w:rPr>
        <w:t>, SEM top view images were taken at different growth time</w:t>
      </w:r>
      <w:r w:rsidR="00801718" w:rsidRPr="00F419FC">
        <w:rPr>
          <w:lang w:val="en-US"/>
        </w:rPr>
        <w:t xml:space="preserve"> (</w:t>
      </w:r>
      <w:r w:rsidR="00801718" w:rsidRPr="00F419FC">
        <w:rPr>
          <w:b/>
          <w:lang w:val="en-US"/>
        </w:rPr>
        <w:t>Figure 3</w:t>
      </w:r>
      <w:r w:rsidR="00801718" w:rsidRPr="00F419FC">
        <w:rPr>
          <w:lang w:val="en-US"/>
        </w:rPr>
        <w:t>e-h)</w:t>
      </w:r>
      <w:r w:rsidR="00801718" w:rsidRPr="00F419FC">
        <w:rPr>
          <w:rFonts w:hint="eastAsia"/>
          <w:lang w:val="en-US"/>
        </w:rPr>
        <w:t xml:space="preserve">. It can be seen that at the </w:t>
      </w:r>
      <w:r w:rsidR="00801718" w:rsidRPr="00F419FC">
        <w:rPr>
          <w:rFonts w:hint="eastAsia"/>
          <w:lang w:val="en-US"/>
        </w:rPr>
        <w:t>¼</w:t>
      </w:r>
      <w:r w:rsidR="00801718" w:rsidRPr="00F419FC">
        <w:rPr>
          <w:rFonts w:hint="eastAsia"/>
          <w:lang w:val="en-US"/>
        </w:rPr>
        <w:t xml:space="preserve"> of the full film growth time, little CdS nanoparticles can be barely seen on the FTO substrate. At </w:t>
      </w:r>
      <w:r w:rsidR="00801718" w:rsidRPr="00F419FC">
        <w:rPr>
          <w:rFonts w:hint="eastAsia"/>
          <w:lang w:val="en-US"/>
        </w:rPr>
        <w:t>¾</w:t>
      </w:r>
      <w:r w:rsidR="00801718" w:rsidRPr="00F419FC">
        <w:rPr>
          <w:rFonts w:hint="eastAsia"/>
          <w:lang w:val="en-US"/>
        </w:rPr>
        <w:t xml:space="preserve"> of the full film growth time, the morphology is similar to the film grown full time. The difference is that the size of CdS nanoparticles is larger in the full time growth film than the </w:t>
      </w:r>
      <w:r w:rsidR="00801718" w:rsidRPr="00F419FC">
        <w:rPr>
          <w:rFonts w:hint="eastAsia"/>
          <w:lang w:val="en-US"/>
        </w:rPr>
        <w:t>¾</w:t>
      </w:r>
      <w:r w:rsidR="00801718" w:rsidRPr="00F419FC">
        <w:rPr>
          <w:rFonts w:hint="eastAsia"/>
          <w:lang w:val="en-US"/>
        </w:rPr>
        <w:t xml:space="preserve"> growth time film. The first step of the sputtering process is the decomposition of compound caused </w:t>
      </w:r>
      <w:r w:rsidR="00801718">
        <w:rPr>
          <w:rFonts w:hint="eastAsia"/>
          <w:lang w:val="en-US"/>
        </w:rPr>
        <w:t xml:space="preserve">by </w:t>
      </w:r>
      <w:r>
        <w:rPr>
          <w:lang w:val="en-US"/>
        </w:rPr>
        <w:t>bombardment of Ar ion. E</w:t>
      </w:r>
      <w:r w:rsidR="00801718">
        <w:rPr>
          <w:rFonts w:hint="eastAsia"/>
          <w:lang w:val="en-US"/>
        </w:rPr>
        <w:t>xcitation and ionization</w:t>
      </w:r>
      <w:r>
        <w:rPr>
          <w:lang w:val="en-US"/>
        </w:rPr>
        <w:t xml:space="preserve"> may also occur in this process</w:t>
      </w:r>
      <w:r w:rsidR="00801718" w:rsidRPr="00F419FC">
        <w:rPr>
          <w:rFonts w:hint="eastAsia"/>
          <w:lang w:val="en-US"/>
        </w:rPr>
        <w:t>.</w:t>
      </w:r>
      <w:r w:rsidR="00801718">
        <w:rPr>
          <w:lang w:val="en-US"/>
        </w:rPr>
        <w:fldChar w:fldCharType="begin"/>
      </w:r>
      <w:r w:rsidR="00C33FF8">
        <w:rPr>
          <w:lang w:val="en-US"/>
        </w:rPr>
        <w:instrText xml:space="preserve"> ADDIN EN.CITE &lt;EndNote&gt;&lt;Cite&gt;&lt;Author&gt;Adachi&lt;/Author&gt;&lt;Year&gt;2012&lt;/Year&gt;&lt;RecNum&gt;107&lt;/RecNum&gt;&lt;DisplayText&gt;&lt;style face="superscript"&gt;[5-6]&lt;/style&gt;&lt;/DisplayText&gt;&lt;record&gt;&lt;rec-number&gt;107&lt;/rec-number&gt;&lt;foreign-keys&gt;&lt;key app="EN" db-id="00etezsxmv2vtuexxtg55x0xxz9srd20f9wz" timestamp="1704198158"&gt;107&lt;/key&gt;&lt;/foreign-keys&gt;&lt;ref-type name="Book"&gt;6&lt;/ref-type&gt;&lt;contributors&gt;&lt;authors&gt;&lt;author&gt;Hideaki Adachi&lt;/author&gt;&lt;author&gt;Tomonobu Hata&lt;/author&gt;&lt;author&gt;Tomoaki Matsushima&lt;/author&gt;&lt;author&gt;Tomoyoshi Motohiro&lt;/author&gt;&lt;author&gt;Kikuo Tominaga&lt;/author&gt;&lt;/authors&gt;&lt;secondary-authors&gt;&lt;author&gt;Kiyotaka Wasa&lt;/author&gt;&lt;author&gt;Isaku Kanno&lt;/author&gt;&lt;author&gt;Hidetoshi Kotera&lt;/author&gt;&lt;/secondary-authors&gt;&lt;/contributors&gt;&lt;titles&gt;&lt;title&gt;Handbook of Sputter Deposition Technology&lt;/title&gt;&lt;/titles&gt;&lt;dates&gt;&lt;year&gt;2012&lt;/year&gt;&lt;/dates&gt;&lt;pub-location&gt;USA&lt;/pub-location&gt;&lt;publisher&gt;Elsevier&lt;/publisher&gt;&lt;isbn&gt;978-1-4377-3483-6&lt;/isbn&gt;&lt;urls&gt;&lt;/urls&gt;&lt;/record&gt;&lt;/Cite&gt;&lt;Cite&gt;&lt;Author&gt;Andersen&lt;/Author&gt;&lt;Year&gt;1981&lt;/Year&gt;&lt;RecNum&gt;108&lt;/RecNum&gt;&lt;record&gt;&lt;rec-number&gt;108&lt;/rec-number&gt;&lt;foreign-keys&gt;&lt;key app="EN" db-id="00etezsxmv2vtuexxtg55x0xxz9srd20f9wz" timestamp="1704198856"&gt;108&lt;/key&gt;&lt;/foreign-keys&gt;&lt;ref-type name="Book"&gt;6&lt;/ref-type&gt;&lt;contributors&gt;&lt;authors&gt;&lt;author&gt;H. H. Andersen&lt;/author&gt;&lt;author&gt;H.L. Bay&lt;/author&gt;&lt;author&gt;R. Behrisch&lt;/author&gt;&lt;author&gt;M. T. Robinson&lt;/author&gt;&lt;author&gt;H.E. Roosendaal&lt;/author&gt;&lt;author&gt;R Sigmund&lt;/author&gt;&lt;/authors&gt;&lt;secondary-authors&gt;&lt;author&gt;Rainer Behrisch&lt;/author&gt;&lt;/secondary-authors&gt;&lt;/contributors&gt;&lt;titles&gt;&lt;title&gt;Sputtering by Particle Bombardment I&lt;/title&gt;&lt;secondary-title&gt;Physical Sputtering of Single-Element Solids&lt;/secondary-title&gt;&lt;/titles&gt;&lt;dates&gt;&lt;year&gt;1981&lt;/year&gt;&lt;/dates&gt;&lt;pub-location&gt;Germany&lt;/pub-location&gt;&lt;publisher&gt;Springer&lt;/publisher&gt;&lt;isbn&gt;3-540-10521-2&lt;/isbn&gt;&lt;urls&gt;&lt;/urls&gt;&lt;/record&gt;&lt;/Cite&gt;&lt;/EndNote&gt;</w:instrText>
      </w:r>
      <w:r w:rsidR="00801718">
        <w:rPr>
          <w:lang w:val="en-US"/>
        </w:rPr>
        <w:fldChar w:fldCharType="separate"/>
      </w:r>
      <w:r w:rsidR="00C33FF8" w:rsidRPr="00C33FF8">
        <w:rPr>
          <w:noProof/>
          <w:vertAlign w:val="superscript"/>
          <w:lang w:val="en-US"/>
        </w:rPr>
        <w:t>[5-6]</w:t>
      </w:r>
      <w:r w:rsidR="00801718">
        <w:rPr>
          <w:lang w:val="en-US"/>
        </w:rPr>
        <w:fldChar w:fldCharType="end"/>
      </w:r>
      <w:r w:rsidR="00801718" w:rsidRPr="00F419FC">
        <w:rPr>
          <w:lang w:val="en-US"/>
        </w:rPr>
        <w:t xml:space="preserve"> </w:t>
      </w:r>
      <w:proofErr w:type="gramStart"/>
      <w:r>
        <w:rPr>
          <w:lang w:val="en-US"/>
        </w:rPr>
        <w:t>In</w:t>
      </w:r>
      <w:proofErr w:type="gramEnd"/>
      <w:r>
        <w:rPr>
          <w:lang w:val="en-US"/>
        </w:rPr>
        <w:t xml:space="preserve"> this process, the decomposed particles may exists in CdS cluster form or Cd atom and S atom form. </w:t>
      </w:r>
      <w:r w:rsidR="00801718" w:rsidRPr="00F419FC">
        <w:rPr>
          <w:lang w:val="en-US"/>
        </w:rPr>
        <w:t>Then</w:t>
      </w:r>
      <w:r>
        <w:rPr>
          <w:rFonts w:hint="eastAsia"/>
          <w:lang w:val="en-US"/>
        </w:rPr>
        <w:t xml:space="preserve"> particles of composite element</w:t>
      </w:r>
      <w:r w:rsidR="00801718" w:rsidRPr="00F419FC">
        <w:rPr>
          <w:rFonts w:hint="eastAsia"/>
          <w:lang w:val="en-US"/>
        </w:rPr>
        <w:t xml:space="preserve"> flew to the substrate. </w:t>
      </w:r>
      <w:r w:rsidR="00801718" w:rsidRPr="008E0D50">
        <w:rPr>
          <w:rFonts w:hint="eastAsia"/>
          <w:lang w:val="en-US"/>
        </w:rPr>
        <w:t xml:space="preserve">Finally, particles recombine together at the substrate surface. </w:t>
      </w:r>
    </w:p>
    <w:p w14:paraId="3F222684" w14:textId="22411D33" w:rsidR="001525E6" w:rsidRDefault="001525E6" w:rsidP="00680F21">
      <w:pPr>
        <w:jc w:val="both"/>
        <w:rPr>
          <w:rFonts w:eastAsiaTheme="minorEastAsia"/>
          <w:lang w:val="en-US" w:eastAsia="zh-CN"/>
        </w:rPr>
      </w:pPr>
    </w:p>
    <w:p w14:paraId="5BA266EE" w14:textId="04173C4E" w:rsidR="001525E6" w:rsidRDefault="00F65C3E" w:rsidP="00DE0CAD">
      <w:pPr>
        <w:jc w:val="center"/>
        <w:rPr>
          <w:rFonts w:eastAsiaTheme="minorEastAsia"/>
          <w:lang w:val="en-US" w:eastAsia="zh-CN"/>
        </w:rPr>
      </w:pPr>
      <w:r w:rsidRPr="00F65C3E">
        <w:rPr>
          <w:rFonts w:eastAsiaTheme="minorEastAsia"/>
          <w:noProof/>
          <w:lang w:val="en-US" w:eastAsia="zh-CN"/>
        </w:rPr>
        <w:lastRenderedPageBreak/>
        <w:drawing>
          <wp:inline distT="0" distB="0" distL="0" distR="0" wp14:anchorId="1848EDBB" wp14:editId="6CE27B41">
            <wp:extent cx="5112000" cy="4472775"/>
            <wp:effectExtent l="0" t="0" r="0" b="4445"/>
            <wp:docPr id="41" name="Picture 41" descr="C:\Users\86189\Desktop\zangrunxuan's folder (on ASUS gaming laptop)\陈涛\论文发表\要放的图和数据\SI\Figure 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6189\Desktop\zangrunxuan's folder (on ASUS gaming laptop)\陈涛\论文发表\要放的图和数据\SI\Figure S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2000" cy="4472775"/>
                    </a:xfrm>
                    <a:prstGeom prst="rect">
                      <a:avLst/>
                    </a:prstGeom>
                    <a:noFill/>
                    <a:ln>
                      <a:noFill/>
                    </a:ln>
                  </pic:spPr>
                </pic:pic>
              </a:graphicData>
            </a:graphic>
          </wp:inline>
        </w:drawing>
      </w:r>
    </w:p>
    <w:p w14:paraId="34D5A5B0" w14:textId="68D10DCB" w:rsidR="004631C5" w:rsidRDefault="004631C5" w:rsidP="00680F21">
      <w:pPr>
        <w:jc w:val="both"/>
        <w:rPr>
          <w:rFonts w:eastAsia="宋体"/>
          <w:lang w:val="en-US"/>
        </w:rPr>
      </w:pPr>
      <w:r w:rsidRPr="004631C5">
        <w:rPr>
          <w:b/>
          <w:lang w:val="en-US"/>
        </w:rPr>
        <w:t>Figure S5.</w:t>
      </w:r>
      <w:r>
        <w:rPr>
          <w:lang w:val="en-US"/>
        </w:rPr>
        <w:t xml:space="preserve"> </w:t>
      </w:r>
      <w:r w:rsidRPr="004631C5">
        <w:rPr>
          <w:lang w:val="en-US"/>
        </w:rPr>
        <w:t>AFM image of CdS sputtered at different substrate heating condition. a) RT, b) 150</w:t>
      </w:r>
      <w:r w:rsidR="00F65C3E">
        <w:rPr>
          <w:lang w:val="en-US"/>
        </w:rPr>
        <w:t xml:space="preserve"> </w:t>
      </w:r>
      <w:r w:rsidRPr="004631C5">
        <w:rPr>
          <w:rFonts w:eastAsia="微软雅黑"/>
          <w:lang w:val="en-US"/>
        </w:rPr>
        <w:t>℃, c)</w:t>
      </w:r>
      <w:r w:rsidR="00F65C3E">
        <w:rPr>
          <w:rFonts w:eastAsia="微软雅黑"/>
          <w:lang w:val="en-US"/>
        </w:rPr>
        <w:t xml:space="preserve"> </w:t>
      </w:r>
      <w:r w:rsidRPr="004631C5">
        <w:rPr>
          <w:rFonts w:eastAsia="微软雅黑"/>
          <w:lang w:val="en-US"/>
        </w:rPr>
        <w:t>200</w:t>
      </w:r>
      <w:r w:rsidR="00F65C3E">
        <w:rPr>
          <w:rFonts w:eastAsia="微软雅黑"/>
          <w:lang w:val="en-US"/>
        </w:rPr>
        <w:t xml:space="preserve"> </w:t>
      </w:r>
      <w:r w:rsidRPr="004631C5">
        <w:rPr>
          <w:rFonts w:eastAsia="微软雅黑"/>
          <w:lang w:val="en-US"/>
        </w:rPr>
        <w:t>℃</w:t>
      </w:r>
      <w:r w:rsidRPr="004631C5">
        <w:rPr>
          <w:rFonts w:eastAsia="宋体"/>
          <w:lang w:val="en-US"/>
        </w:rPr>
        <w:t xml:space="preserve"> and d)</w:t>
      </w:r>
      <w:r w:rsidR="00F65C3E">
        <w:rPr>
          <w:rFonts w:eastAsia="宋体"/>
          <w:lang w:val="en-US"/>
        </w:rPr>
        <w:t xml:space="preserve"> </w:t>
      </w:r>
      <w:r w:rsidRPr="004631C5">
        <w:rPr>
          <w:rFonts w:eastAsia="宋体"/>
          <w:lang w:val="en-US"/>
        </w:rPr>
        <w:t>250</w:t>
      </w:r>
      <w:r w:rsidR="00F65C3E">
        <w:rPr>
          <w:rFonts w:eastAsia="宋体"/>
          <w:lang w:val="en-US"/>
        </w:rPr>
        <w:t xml:space="preserve"> </w:t>
      </w:r>
      <w:r w:rsidRPr="004631C5">
        <w:rPr>
          <w:rFonts w:eastAsia="微软雅黑"/>
          <w:lang w:val="en-US"/>
        </w:rPr>
        <w:t>℃</w:t>
      </w:r>
      <w:r w:rsidRPr="004631C5">
        <w:rPr>
          <w:rFonts w:eastAsia="宋体"/>
          <w:lang w:val="en-US"/>
        </w:rPr>
        <w:t>.</w:t>
      </w:r>
    </w:p>
    <w:p w14:paraId="05942619" w14:textId="77777777" w:rsidR="00F65C3E" w:rsidRDefault="00F65C3E" w:rsidP="00680F21">
      <w:pPr>
        <w:jc w:val="both"/>
        <w:rPr>
          <w:rFonts w:eastAsia="宋体"/>
          <w:lang w:val="en-US"/>
        </w:rPr>
      </w:pPr>
    </w:p>
    <w:p w14:paraId="0D93824E" w14:textId="2EBB8B7C" w:rsidR="000D2021" w:rsidRDefault="000D2021" w:rsidP="00680F21">
      <w:pPr>
        <w:jc w:val="both"/>
        <w:rPr>
          <w:rFonts w:eastAsia="宋体"/>
          <w:lang w:val="en-US"/>
        </w:rPr>
      </w:pPr>
    </w:p>
    <w:p w14:paraId="6BE2CF8A" w14:textId="77777777" w:rsidR="00F65C3E" w:rsidRPr="00F65C3E" w:rsidRDefault="00F65C3E" w:rsidP="00680F21">
      <w:pPr>
        <w:jc w:val="both"/>
        <w:rPr>
          <w:rFonts w:eastAsia="宋体"/>
          <w:lang w:val="en-US"/>
        </w:rPr>
      </w:pPr>
    </w:p>
    <w:p w14:paraId="2E09FE82" w14:textId="1047BF4F" w:rsidR="000D2021" w:rsidRDefault="000D2021" w:rsidP="00680F21">
      <w:pPr>
        <w:jc w:val="both"/>
        <w:rPr>
          <w:rFonts w:eastAsiaTheme="minorEastAsia"/>
          <w:lang w:val="en-US" w:eastAsia="zh-CN"/>
        </w:rPr>
      </w:pPr>
      <w:r>
        <w:rPr>
          <w:rFonts w:eastAsiaTheme="minorEastAsia"/>
          <w:noProof/>
          <w:lang w:val="en-US" w:eastAsia="zh-CN"/>
        </w:rPr>
        <w:drawing>
          <wp:inline distT="0" distB="0" distL="0" distR="0" wp14:anchorId="36552D0E" wp14:editId="61F6B73B">
            <wp:extent cx="5760720" cy="28111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ublication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2811145"/>
                    </a:xfrm>
                    <a:prstGeom prst="rect">
                      <a:avLst/>
                    </a:prstGeom>
                  </pic:spPr>
                </pic:pic>
              </a:graphicData>
            </a:graphic>
          </wp:inline>
        </w:drawing>
      </w:r>
    </w:p>
    <w:p w14:paraId="2B82EBAE" w14:textId="2521B2DE" w:rsidR="000D2021" w:rsidRPr="004631C5" w:rsidRDefault="000D2021" w:rsidP="00680F21">
      <w:pPr>
        <w:jc w:val="both"/>
        <w:rPr>
          <w:rFonts w:eastAsiaTheme="minorEastAsia"/>
          <w:lang w:val="en-US" w:eastAsia="zh-CN"/>
        </w:rPr>
      </w:pPr>
      <w:r w:rsidRPr="000D2021">
        <w:rPr>
          <w:rFonts w:eastAsiaTheme="minorEastAsia" w:hint="eastAsia"/>
          <w:b/>
          <w:lang w:val="en-US" w:eastAsia="zh-CN"/>
        </w:rPr>
        <w:t>F</w:t>
      </w:r>
      <w:r w:rsidRPr="000D2021">
        <w:rPr>
          <w:rFonts w:eastAsiaTheme="minorEastAsia"/>
          <w:b/>
          <w:lang w:val="en-US" w:eastAsia="zh-CN"/>
        </w:rPr>
        <w:t>igure S6.</w:t>
      </w:r>
      <w:r>
        <w:rPr>
          <w:rFonts w:eastAsiaTheme="minorEastAsia"/>
          <w:lang w:val="en-US" w:eastAsia="zh-CN"/>
        </w:rPr>
        <w:t xml:space="preserve"> Illustration of sputtering result of CdS thin film. Under substrate heating condition, the crystallinity of the thin film increases and the surface roughness decreases.</w:t>
      </w:r>
    </w:p>
    <w:p w14:paraId="0701DF19" w14:textId="77777777" w:rsidR="00801718" w:rsidRDefault="00801718">
      <w:pPr>
        <w:rPr>
          <w:rFonts w:eastAsiaTheme="minorEastAsia"/>
          <w:lang w:val="en-US" w:eastAsia="zh-CN"/>
        </w:rPr>
      </w:pPr>
      <w:r>
        <w:rPr>
          <w:rFonts w:eastAsiaTheme="minorEastAsia"/>
          <w:lang w:val="en-US" w:eastAsia="zh-CN"/>
        </w:rPr>
        <w:br w:type="page"/>
      </w:r>
    </w:p>
    <w:p w14:paraId="072E4C1F" w14:textId="77777777" w:rsidR="005C2723" w:rsidRDefault="005C2723" w:rsidP="00680F21">
      <w:pPr>
        <w:jc w:val="both"/>
        <w:rPr>
          <w:rFonts w:eastAsiaTheme="minorEastAsia"/>
          <w:lang w:val="en-US" w:eastAsia="zh-CN"/>
        </w:rPr>
      </w:pPr>
    </w:p>
    <w:p w14:paraId="3DA17AD9" w14:textId="584ECF7E" w:rsidR="005C2723" w:rsidRDefault="009E0111" w:rsidP="005C2723">
      <w:pPr>
        <w:spacing w:line="360" w:lineRule="auto"/>
        <w:jc w:val="center"/>
        <w:rPr>
          <w:rFonts w:eastAsiaTheme="minorEastAsia"/>
          <w:lang w:val="en-US" w:eastAsia="zh-CN"/>
        </w:rPr>
      </w:pPr>
      <w:r w:rsidRPr="009E0111">
        <w:rPr>
          <w:rFonts w:eastAsiaTheme="minorEastAsia"/>
          <w:noProof/>
          <w:lang w:val="en-US" w:eastAsia="zh-CN"/>
        </w:rPr>
        <w:drawing>
          <wp:inline distT="0" distB="0" distL="0" distR="0" wp14:anchorId="7C817EAD" wp14:editId="4F9F2B18">
            <wp:extent cx="5760720" cy="21531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153130"/>
                    </a:xfrm>
                    <a:prstGeom prst="rect">
                      <a:avLst/>
                    </a:prstGeom>
                    <a:noFill/>
                    <a:ln>
                      <a:noFill/>
                    </a:ln>
                  </pic:spPr>
                </pic:pic>
              </a:graphicData>
            </a:graphic>
          </wp:inline>
        </w:drawing>
      </w:r>
    </w:p>
    <w:p w14:paraId="17267AC9" w14:textId="038AB8ED" w:rsidR="000D2AB2" w:rsidRPr="008D7A67" w:rsidRDefault="00680F21" w:rsidP="000D2AB2">
      <w:pPr>
        <w:spacing w:after="160" w:line="360" w:lineRule="auto"/>
        <w:ind w:firstLineChars="100" w:firstLine="240"/>
        <w:rPr>
          <w:lang w:val="en-US"/>
        </w:rPr>
      </w:pPr>
      <w:r>
        <w:rPr>
          <w:rFonts w:eastAsiaTheme="minorEastAsia"/>
          <w:b/>
          <w:lang w:val="en-US" w:eastAsia="zh-CN"/>
        </w:rPr>
        <w:t>Figure S</w:t>
      </w:r>
      <w:r w:rsidR="000D2021">
        <w:rPr>
          <w:rFonts w:eastAsiaTheme="minorEastAsia"/>
          <w:b/>
          <w:lang w:val="en-US" w:eastAsia="zh-CN"/>
        </w:rPr>
        <w:t>7</w:t>
      </w:r>
      <w:r w:rsidR="00702BF8" w:rsidRPr="008636E5">
        <w:rPr>
          <w:rFonts w:eastAsiaTheme="minorEastAsia"/>
          <w:b/>
          <w:lang w:val="en-US" w:eastAsia="zh-CN"/>
        </w:rPr>
        <w:t>.</w:t>
      </w:r>
      <w:r w:rsidR="00702BF8" w:rsidRPr="00702BF8">
        <w:rPr>
          <w:rFonts w:eastAsiaTheme="minorEastAsia"/>
          <w:lang w:val="en-US" w:eastAsia="zh-CN"/>
        </w:rPr>
        <w:t xml:space="preserve"> </w:t>
      </w:r>
      <w:r w:rsidR="00702BF8" w:rsidRPr="00702BF8">
        <w:rPr>
          <w:rFonts w:eastAsia="宋体"/>
          <w:lang w:val="en-US"/>
        </w:rPr>
        <w:t xml:space="preserve">UV-Vis result of </w:t>
      </w:r>
      <w:r w:rsidR="00702BF8">
        <w:rPr>
          <w:rFonts w:eastAsia="宋体"/>
          <w:lang w:val="en-US"/>
        </w:rPr>
        <w:t>Sputtered CdS</w:t>
      </w:r>
      <w:r w:rsidR="00702BF8" w:rsidRPr="00702BF8">
        <w:rPr>
          <w:rFonts w:eastAsia="宋体"/>
          <w:lang w:val="en-US"/>
        </w:rPr>
        <w:t xml:space="preserve"> thin film</w:t>
      </w:r>
      <w:r w:rsidR="00B241CB">
        <w:rPr>
          <w:rFonts w:eastAsia="宋体"/>
          <w:lang w:val="en-US"/>
        </w:rPr>
        <w:t xml:space="preserve"> on FTO substrate</w:t>
      </w:r>
      <w:r w:rsidR="00702BF8" w:rsidRPr="00702BF8">
        <w:rPr>
          <w:rFonts w:eastAsia="宋体"/>
          <w:lang w:val="en-US"/>
        </w:rPr>
        <w:t xml:space="preserve">. </w:t>
      </w:r>
      <w:r w:rsidR="00702BF8">
        <w:rPr>
          <w:rFonts w:eastAsia="宋体"/>
          <w:lang w:val="en-US"/>
        </w:rPr>
        <w:t>a) T</w:t>
      </w:r>
      <w:r w:rsidR="000D2021">
        <w:rPr>
          <w:rFonts w:eastAsia="宋体"/>
          <w:lang w:val="en-US"/>
        </w:rPr>
        <w:t>he original absorbance result. b</w:t>
      </w:r>
      <w:r w:rsidR="00702BF8">
        <w:rPr>
          <w:rFonts w:eastAsia="宋体"/>
          <w:lang w:val="en-US"/>
        </w:rPr>
        <w:t xml:space="preserve">) </w:t>
      </w:r>
      <w:r w:rsidR="00702BF8" w:rsidRPr="00702BF8">
        <w:rPr>
          <w:rFonts w:eastAsia="宋体"/>
          <w:lang w:val="en-US"/>
        </w:rPr>
        <w:t>The tauc plot of the UV-Vis result.</w:t>
      </w:r>
      <w:r w:rsidR="008636E5">
        <w:rPr>
          <w:rFonts w:eastAsia="宋体"/>
          <w:lang w:val="en-US"/>
        </w:rPr>
        <w:t xml:space="preserve"> </w:t>
      </w:r>
      <w:r w:rsidR="000D2AB2">
        <w:rPr>
          <w:rFonts w:eastAsiaTheme="minorEastAsia" w:hint="eastAsia"/>
          <w:lang w:val="en-US" w:eastAsia="zh-CN"/>
        </w:rPr>
        <w:t>As</w:t>
      </w:r>
      <w:r w:rsidR="000D2AB2" w:rsidRPr="008D7A67">
        <w:rPr>
          <w:rFonts w:hint="eastAsia"/>
          <w:lang w:val="en-US"/>
        </w:rPr>
        <w:t xml:space="preserve"> a direct bandgap material, the absorption coefficient and the bandgap </w:t>
      </w:r>
      <w:proofErr w:type="gramStart"/>
      <w:r w:rsidR="000D2AB2" w:rsidRPr="008D7A67">
        <w:rPr>
          <w:rFonts w:hint="eastAsia"/>
          <w:lang w:val="en-US"/>
        </w:rPr>
        <w:t>E</w:t>
      </w:r>
      <w:r w:rsidR="000D2AB2" w:rsidRPr="00F34DEE">
        <w:rPr>
          <w:rFonts w:hint="eastAsia"/>
          <w:vertAlign w:val="subscript"/>
          <w:lang w:val="en-US"/>
        </w:rPr>
        <w:t>g</w:t>
      </w:r>
      <w:proofErr w:type="gramEnd"/>
      <w:r w:rsidR="000D2AB2" w:rsidRPr="008D7A67">
        <w:rPr>
          <w:rFonts w:hint="eastAsia"/>
          <w:lang w:val="en-US"/>
        </w:rPr>
        <w:t xml:space="preserve"> has the relation</w:t>
      </w:r>
    </w:p>
    <w:p w14:paraId="3A414158" w14:textId="77777777" w:rsidR="000D2AB2" w:rsidRPr="003861F7" w:rsidRDefault="00007C0D" w:rsidP="000D2AB2">
      <w:pPr>
        <w:spacing w:after="160" w:line="360" w:lineRule="auto"/>
        <w:rPr>
          <w:rFonts w:eastAsiaTheme="minorEastAsia"/>
          <w:lang w:val="en-US" w:eastAsia="zh-CN"/>
        </w:rPr>
      </w:pPr>
      <m:oMath>
        <m:sSup>
          <m:sSupPr>
            <m:ctrlPr>
              <w:rPr>
                <w:rFonts w:ascii="Cambria Math" w:hAnsi="Cambria Math"/>
                <w:i/>
                <w:iCs/>
                <w:lang w:val="en-US"/>
              </w:rPr>
            </m:ctrlPr>
          </m:sSupPr>
          <m:e>
            <m:r>
              <w:rPr>
                <w:rFonts w:ascii="Cambria Math" w:hAnsi="Cambria Math"/>
                <w:lang w:val="en-US"/>
              </w:rPr>
              <m:t>(αh</m:t>
            </m:r>
            <m:r>
              <w:rPr>
                <w:rFonts w:ascii="Cambria Math" w:hAnsi="Cambria Math"/>
                <w:lang w:val="el-GR"/>
              </w:rPr>
              <m:t>ν</m:t>
            </m:r>
            <m:r>
              <w:rPr>
                <w:rFonts w:ascii="Cambria Math" w:hAnsi="Cambria Math"/>
                <w:lang w:val="en-US"/>
              </w:rPr>
              <m:t>)</m:t>
            </m:r>
          </m:e>
          <m:sup>
            <m:r>
              <w:rPr>
                <w:rFonts w:ascii="Cambria Math" w:hAnsi="Cambria Math"/>
                <w:lang w:val="en-US"/>
              </w:rPr>
              <m:t>2</m:t>
            </m:r>
          </m:sup>
        </m:sSup>
        <m:r>
          <w:rPr>
            <w:rFonts w:ascii="Cambria Math" w:hAnsi="Cambria Math"/>
            <w:lang w:val="en-US"/>
          </w:rPr>
          <m:t>=</m:t>
        </m:r>
        <m:r>
          <m:rPr>
            <m:sty m:val="p"/>
          </m:rPr>
          <w:rPr>
            <w:rFonts w:ascii="Cambria Math" w:hAnsi="Cambria Math"/>
            <w:lang w:val="en-US"/>
          </w:rPr>
          <m:t>A(h</m:t>
        </m:r>
        <m:r>
          <w:rPr>
            <w:rFonts w:ascii="Cambria Math" w:hAnsi="Cambria Math"/>
            <w:lang w:val="el-GR"/>
          </w:rPr>
          <m:t>ν</m:t>
        </m:r>
        <m:r>
          <w:rPr>
            <w:rFonts w:ascii="Cambria Math" w:hAnsi="Cambria Math"/>
            <w:lang w:val="en-US"/>
          </w:rPr>
          <m:t>-</m:t>
        </m:r>
        <m:sSub>
          <m:sSubPr>
            <m:ctrlPr>
              <w:rPr>
                <w:rFonts w:ascii="Cambria Math" w:hAnsi="Cambria Math"/>
                <w:i/>
                <w:iCs/>
                <w:lang w:val="en-US"/>
              </w:rPr>
            </m:ctrlPr>
          </m:sSubPr>
          <m:e>
            <m:r>
              <w:rPr>
                <w:rFonts w:ascii="Cambria Math" w:hAnsi="Cambria Math"/>
                <w:lang w:val="en-US"/>
              </w:rPr>
              <m:t>E</m:t>
            </m:r>
          </m:e>
          <m:sub>
            <m:r>
              <w:rPr>
                <w:rFonts w:ascii="Cambria Math" w:hAnsi="Cambria Math"/>
                <w:lang w:val="en-US"/>
              </w:rPr>
              <m:t>g</m:t>
            </m:r>
          </m:sub>
        </m:sSub>
        <m:r>
          <m:rPr>
            <m:sty m:val="p"/>
          </m:rPr>
          <w:rPr>
            <w:rFonts w:ascii="Cambria Math" w:hAnsi="Cambria Math"/>
            <w:lang w:val="en-US"/>
          </w:rPr>
          <m:t>)</m:t>
        </m:r>
      </m:oMath>
      <w:r w:rsidR="000D2AB2">
        <w:rPr>
          <w:rFonts w:eastAsiaTheme="minorEastAsia" w:hint="eastAsia"/>
          <w:lang w:val="en-US" w:eastAsia="zh-CN"/>
        </w:rPr>
        <w:t xml:space="preserve"> </w:t>
      </w:r>
      <w:r w:rsidR="000D2AB2">
        <w:rPr>
          <w:rFonts w:eastAsiaTheme="minorEastAsia"/>
          <w:lang w:val="en-US" w:eastAsia="zh-CN"/>
        </w:rPr>
        <w:t xml:space="preserve">                           (2)</w:t>
      </w:r>
    </w:p>
    <w:p w14:paraId="5057D301" w14:textId="4BC16748" w:rsidR="007E0FDD" w:rsidRPr="00F65C3E" w:rsidRDefault="000D2AB2" w:rsidP="000D2AB2">
      <w:pPr>
        <w:spacing w:line="360" w:lineRule="auto"/>
        <w:rPr>
          <w:rFonts w:eastAsia="Yu Mincho"/>
          <w:lang w:val="en-US"/>
        </w:rPr>
      </w:pPr>
      <w:r w:rsidRPr="003861F7">
        <w:rPr>
          <w:lang w:val="en-US"/>
        </w:rPr>
        <w:t xml:space="preserve">where </w:t>
      </w:r>
      <w:r w:rsidRPr="003861F7">
        <w:rPr>
          <w:i/>
          <w:iCs/>
          <w:lang w:val="en-US"/>
        </w:rPr>
        <w:t xml:space="preserve">α </w:t>
      </w:r>
      <w:r w:rsidRPr="003861F7">
        <w:rPr>
          <w:lang w:val="en-US"/>
        </w:rPr>
        <w:t xml:space="preserve">is the absorption coefficient, </w:t>
      </w:r>
      <w:r w:rsidRPr="003861F7">
        <w:rPr>
          <w:i/>
          <w:iCs/>
          <w:lang w:val="en-US"/>
        </w:rPr>
        <w:t xml:space="preserve">h </w:t>
      </w:r>
      <w:r w:rsidRPr="003861F7">
        <w:rPr>
          <w:lang w:val="en-US"/>
        </w:rPr>
        <w:t xml:space="preserve">is the Planck constant, </w:t>
      </w:r>
      <w:r w:rsidRPr="003861F7">
        <w:rPr>
          <w:i/>
          <w:iCs/>
          <w:lang w:val="en-US"/>
        </w:rPr>
        <w:t xml:space="preserve">υ </w:t>
      </w:r>
      <w:r w:rsidRPr="003861F7">
        <w:rPr>
          <w:lang w:val="en-US"/>
        </w:rPr>
        <w:t xml:space="preserve">is the frequency of the incident photon, </w:t>
      </w:r>
      <w:r w:rsidRPr="003861F7">
        <w:rPr>
          <w:i/>
          <w:iCs/>
          <w:lang w:val="en-US"/>
        </w:rPr>
        <w:t xml:space="preserve">A </w:t>
      </w:r>
      <w:r w:rsidRPr="003861F7">
        <w:rPr>
          <w:lang w:val="en-US"/>
        </w:rPr>
        <w:t xml:space="preserve">is a proportionality constant, and </w:t>
      </w:r>
      <w:r w:rsidRPr="003861F7">
        <w:rPr>
          <w:i/>
          <w:iCs/>
          <w:lang w:val="en-US"/>
        </w:rPr>
        <w:t>E</w:t>
      </w:r>
      <w:r w:rsidRPr="003861F7">
        <w:rPr>
          <w:i/>
          <w:iCs/>
          <w:vertAlign w:val="subscript"/>
          <w:lang w:val="en-US"/>
        </w:rPr>
        <w:t>g</w:t>
      </w:r>
      <w:r w:rsidRPr="003861F7">
        <w:rPr>
          <w:i/>
          <w:iCs/>
          <w:lang w:val="en-US"/>
        </w:rPr>
        <w:t xml:space="preserve"> </w:t>
      </w:r>
      <w:r w:rsidRPr="003861F7">
        <w:rPr>
          <w:lang w:val="en-US"/>
        </w:rPr>
        <w:t>is the bandgap value. By extrapolating the linear part of (αh</w:t>
      </w:r>
      <w:r w:rsidRPr="003861F7">
        <w:rPr>
          <w:lang w:val="el-GR"/>
        </w:rPr>
        <w:t>ν</w:t>
      </w:r>
      <w:r w:rsidRPr="003861F7">
        <w:rPr>
          <w:lang w:val="en-US"/>
        </w:rPr>
        <w:t>)</w:t>
      </w:r>
      <w:r w:rsidRPr="003861F7">
        <w:rPr>
          <w:vertAlign w:val="superscript"/>
          <w:lang w:val="en-US"/>
        </w:rPr>
        <w:t>2</w:t>
      </w:r>
      <w:r w:rsidRPr="003861F7">
        <w:rPr>
          <w:lang w:val="en-US"/>
        </w:rPr>
        <w:t xml:space="preserve"> using h</w:t>
      </w:r>
      <w:r w:rsidRPr="003861F7">
        <w:rPr>
          <w:lang w:val="el-GR"/>
        </w:rPr>
        <w:t>ν</w:t>
      </w:r>
      <w:r w:rsidRPr="003861F7">
        <w:rPr>
          <w:lang w:val="en-US"/>
        </w:rPr>
        <w:t xml:space="preserve"> as the x-axis, the bandgap of CdS can be derived. The bandgap value for RT, 150</w:t>
      </w:r>
      <w:r>
        <w:rPr>
          <w:lang w:val="en-US"/>
        </w:rPr>
        <w:t xml:space="preserve"> </w:t>
      </w:r>
      <w:r w:rsidRPr="003861F7">
        <w:rPr>
          <w:lang w:val="en-US"/>
        </w:rPr>
        <w:t>℃, 200</w:t>
      </w:r>
      <w:r>
        <w:rPr>
          <w:lang w:val="en-US"/>
        </w:rPr>
        <w:t xml:space="preserve"> </w:t>
      </w:r>
      <w:r w:rsidRPr="003861F7">
        <w:rPr>
          <w:lang w:val="en-US"/>
        </w:rPr>
        <w:t>℃ and 250</w:t>
      </w:r>
      <w:r>
        <w:rPr>
          <w:lang w:val="en-US"/>
        </w:rPr>
        <w:t xml:space="preserve"> </w:t>
      </w:r>
      <w:r w:rsidRPr="003861F7">
        <w:rPr>
          <w:lang w:val="en-US"/>
        </w:rPr>
        <w:t>℃</w:t>
      </w:r>
      <w:r>
        <w:rPr>
          <w:lang w:val="en-US"/>
        </w:rPr>
        <w:t xml:space="preserve"> </w:t>
      </w:r>
      <w:r w:rsidRPr="003861F7">
        <w:rPr>
          <w:lang w:val="en-US"/>
        </w:rPr>
        <w:t>CdS are 2.34</w:t>
      </w:r>
      <w:r>
        <w:rPr>
          <w:lang w:val="en-US"/>
        </w:rPr>
        <w:t xml:space="preserve"> </w:t>
      </w:r>
      <w:r w:rsidRPr="003861F7">
        <w:rPr>
          <w:lang w:val="en-US"/>
        </w:rPr>
        <w:t>eV</w:t>
      </w:r>
      <w:r>
        <w:rPr>
          <w:lang w:val="en-US"/>
        </w:rPr>
        <w:t>, 2.</w:t>
      </w:r>
      <w:r w:rsidRPr="003861F7">
        <w:rPr>
          <w:lang w:val="en-US"/>
        </w:rPr>
        <w:t>35</w:t>
      </w:r>
      <w:r>
        <w:rPr>
          <w:lang w:val="en-US"/>
        </w:rPr>
        <w:t xml:space="preserve"> </w:t>
      </w:r>
      <w:r w:rsidRPr="003861F7">
        <w:rPr>
          <w:lang w:val="en-US"/>
        </w:rPr>
        <w:t>eV, 2.35</w:t>
      </w:r>
      <w:r>
        <w:rPr>
          <w:lang w:val="en-US"/>
        </w:rPr>
        <w:t xml:space="preserve"> </w:t>
      </w:r>
      <w:r w:rsidRPr="003861F7">
        <w:rPr>
          <w:lang w:val="en-US"/>
        </w:rPr>
        <w:t>eV and 2.35</w:t>
      </w:r>
      <w:r>
        <w:rPr>
          <w:lang w:val="en-US"/>
        </w:rPr>
        <w:t xml:space="preserve"> </w:t>
      </w:r>
      <w:r w:rsidRPr="003861F7">
        <w:rPr>
          <w:lang w:val="en-US"/>
        </w:rPr>
        <w:t>eV respectively.</w:t>
      </w:r>
      <w:r>
        <w:rPr>
          <w:lang w:val="en-US"/>
        </w:rPr>
        <w:t xml:space="preserve"> The bandgap of CdS sputtered under different substrate heating condition is similar after CdCl</w:t>
      </w:r>
      <w:r w:rsidRPr="000D2AB2">
        <w:rPr>
          <w:vertAlign w:val="subscript"/>
          <w:lang w:val="en-US"/>
        </w:rPr>
        <w:t>2</w:t>
      </w:r>
      <w:r>
        <w:rPr>
          <w:lang w:val="en-US"/>
        </w:rPr>
        <w:t xml:space="preserve"> spin coating and ambient air annealing process</w:t>
      </w:r>
      <w:r w:rsidR="00F65C3E">
        <w:rPr>
          <w:rFonts w:eastAsia="Yu Mincho"/>
          <w:lang w:val="en-US"/>
        </w:rPr>
        <w:t>.</w:t>
      </w:r>
    </w:p>
    <w:p w14:paraId="045BED0B" w14:textId="106D6529" w:rsidR="000D2AB2" w:rsidRDefault="000D2AB2">
      <w:pPr>
        <w:rPr>
          <w:rFonts w:eastAsiaTheme="minorEastAsia"/>
          <w:lang w:val="en-US" w:eastAsia="zh-CN"/>
        </w:rPr>
      </w:pPr>
    </w:p>
    <w:p w14:paraId="4FCE9728" w14:textId="5BC3E619" w:rsidR="000D2AB2" w:rsidRDefault="000D2AB2">
      <w:pPr>
        <w:rPr>
          <w:rFonts w:eastAsiaTheme="minorEastAsia"/>
          <w:lang w:val="en-US" w:eastAsia="zh-CN"/>
        </w:rPr>
      </w:pPr>
    </w:p>
    <w:p w14:paraId="055F3A2E" w14:textId="77777777" w:rsidR="000D2AB2" w:rsidRDefault="000D2AB2">
      <w:pPr>
        <w:rPr>
          <w:rFonts w:eastAsiaTheme="minorEastAsia"/>
          <w:lang w:val="en-US" w:eastAsia="zh-CN"/>
        </w:rPr>
      </w:pPr>
    </w:p>
    <w:p w14:paraId="7953B8E3" w14:textId="513EDDD4" w:rsidR="00663720" w:rsidRDefault="00507272" w:rsidP="00DE0CAD">
      <w:pPr>
        <w:jc w:val="center"/>
        <w:rPr>
          <w:rFonts w:eastAsiaTheme="minorEastAsia"/>
          <w:lang w:val="en-US" w:eastAsia="zh-CN"/>
        </w:rPr>
      </w:pPr>
      <w:r w:rsidRPr="00507272">
        <w:rPr>
          <w:rFonts w:eastAsiaTheme="minorEastAsia"/>
          <w:noProof/>
          <w:lang w:val="en-US" w:eastAsia="zh-CN"/>
        </w:rPr>
        <w:drawing>
          <wp:inline distT="0" distB="0" distL="0" distR="0" wp14:anchorId="02737D62" wp14:editId="54BA0D20">
            <wp:extent cx="5760720" cy="1600027"/>
            <wp:effectExtent l="0" t="0" r="0" b="635"/>
            <wp:docPr id="35" name="Picture 35" descr="C:\Users\86189\Desktop\zangrunxuan's folder (on ASUS gaming laptop)\陈涛\论文发表\要放的图和数据\SI\Figure 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6189\Desktop\zangrunxuan's folder (on ASUS gaming laptop)\陈涛\论文发表\要放的图和数据\SI\Figure S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1600027"/>
                    </a:xfrm>
                    <a:prstGeom prst="rect">
                      <a:avLst/>
                    </a:prstGeom>
                    <a:noFill/>
                    <a:ln>
                      <a:noFill/>
                    </a:ln>
                  </pic:spPr>
                </pic:pic>
              </a:graphicData>
            </a:graphic>
          </wp:inline>
        </w:drawing>
      </w:r>
    </w:p>
    <w:p w14:paraId="05E116B3" w14:textId="04083403" w:rsidR="007E0FDD" w:rsidRDefault="007E0FDD">
      <w:pPr>
        <w:rPr>
          <w:sz w:val="23"/>
          <w:szCs w:val="23"/>
          <w:lang w:val="en-US"/>
        </w:rPr>
      </w:pPr>
      <w:r w:rsidRPr="00474BA1">
        <w:rPr>
          <w:rFonts w:eastAsiaTheme="minorEastAsia"/>
          <w:b/>
          <w:lang w:val="en-US" w:eastAsia="zh-CN"/>
        </w:rPr>
        <w:t>Figure S</w:t>
      </w:r>
      <w:r w:rsidR="00F157AD">
        <w:rPr>
          <w:rFonts w:eastAsiaTheme="minorEastAsia"/>
          <w:b/>
          <w:lang w:val="en-US" w:eastAsia="zh-CN"/>
        </w:rPr>
        <w:t>8</w:t>
      </w:r>
      <w:r w:rsidRPr="00474BA1">
        <w:rPr>
          <w:rFonts w:eastAsiaTheme="minorEastAsia"/>
          <w:b/>
          <w:lang w:val="en-US" w:eastAsia="zh-CN"/>
        </w:rPr>
        <w:t>.</w:t>
      </w:r>
      <w:r w:rsidRPr="007E0FDD">
        <w:rPr>
          <w:rFonts w:eastAsiaTheme="minorEastAsia"/>
          <w:lang w:val="en-US" w:eastAsia="zh-CN"/>
        </w:rPr>
        <w:t xml:space="preserve"> SEM image of </w:t>
      </w:r>
      <w:r w:rsidRPr="007E0FDD">
        <w:rPr>
          <w:sz w:val="23"/>
          <w:szCs w:val="23"/>
          <w:lang w:val="en-US"/>
        </w:rPr>
        <w:t>Sb</w:t>
      </w:r>
      <w:r w:rsidRPr="007E0FDD">
        <w:rPr>
          <w:sz w:val="16"/>
          <w:szCs w:val="16"/>
          <w:lang w:val="en-US"/>
        </w:rPr>
        <w:t>2</w:t>
      </w:r>
      <w:r w:rsidRPr="007E0FDD">
        <w:rPr>
          <w:sz w:val="23"/>
          <w:szCs w:val="23"/>
          <w:lang w:val="en-US"/>
        </w:rPr>
        <w:t>(S</w:t>
      </w:r>
      <w:proofErr w:type="gramStart"/>
      <w:r w:rsidRPr="007E0FDD">
        <w:rPr>
          <w:sz w:val="23"/>
          <w:szCs w:val="23"/>
          <w:lang w:val="en-US"/>
        </w:rPr>
        <w:t>,Se</w:t>
      </w:r>
      <w:proofErr w:type="gramEnd"/>
      <w:r w:rsidRPr="007E0FDD">
        <w:rPr>
          <w:sz w:val="23"/>
          <w:szCs w:val="23"/>
          <w:lang w:val="en-US"/>
        </w:rPr>
        <w:t>)</w:t>
      </w:r>
      <w:r w:rsidRPr="007E0FDD">
        <w:rPr>
          <w:sz w:val="16"/>
          <w:szCs w:val="16"/>
          <w:lang w:val="en-US"/>
        </w:rPr>
        <w:t xml:space="preserve">3 </w:t>
      </w:r>
      <w:r w:rsidRPr="007E0FDD">
        <w:rPr>
          <w:sz w:val="23"/>
          <w:szCs w:val="23"/>
          <w:lang w:val="en-US"/>
        </w:rPr>
        <w:t xml:space="preserve">thin film. a) Grown on CBD CdS substrate. </w:t>
      </w:r>
      <w:r>
        <w:rPr>
          <w:sz w:val="23"/>
          <w:szCs w:val="23"/>
          <w:lang w:val="en-US"/>
        </w:rPr>
        <w:t>b</w:t>
      </w:r>
      <w:r w:rsidRPr="007E0FDD">
        <w:rPr>
          <w:sz w:val="23"/>
          <w:szCs w:val="23"/>
          <w:lang w:val="en-US"/>
        </w:rPr>
        <w:t>) Grown on sputtered CdS at 150</w:t>
      </w:r>
      <w:r w:rsidR="00F157AD">
        <w:rPr>
          <w:sz w:val="23"/>
          <w:szCs w:val="23"/>
          <w:lang w:val="en-US"/>
        </w:rPr>
        <w:t xml:space="preserve"> </w:t>
      </w:r>
      <w:r w:rsidRPr="007E0FDD">
        <w:rPr>
          <w:rFonts w:eastAsiaTheme="minorEastAsia"/>
          <w:sz w:val="23"/>
          <w:szCs w:val="23"/>
          <w:lang w:val="en-US" w:eastAsia="zh-CN"/>
        </w:rPr>
        <w:t>℃</w:t>
      </w:r>
      <w:r w:rsidRPr="007E0FDD">
        <w:rPr>
          <w:sz w:val="23"/>
          <w:szCs w:val="23"/>
          <w:lang w:val="en-US"/>
        </w:rPr>
        <w:t xml:space="preserve"> </w:t>
      </w:r>
      <w:r w:rsidRPr="007E0FDD">
        <w:rPr>
          <w:rFonts w:eastAsiaTheme="minorEastAsia"/>
          <w:sz w:val="23"/>
          <w:szCs w:val="23"/>
          <w:lang w:val="en-US" w:eastAsia="zh-CN"/>
        </w:rPr>
        <w:t xml:space="preserve">condition. </w:t>
      </w:r>
      <w:r>
        <w:rPr>
          <w:rFonts w:eastAsiaTheme="minorEastAsia"/>
          <w:sz w:val="23"/>
          <w:szCs w:val="23"/>
          <w:lang w:val="en-US" w:eastAsia="zh-CN"/>
        </w:rPr>
        <w:t>c</w:t>
      </w:r>
      <w:r w:rsidRPr="007E0FDD">
        <w:rPr>
          <w:rFonts w:eastAsiaTheme="minorEastAsia"/>
          <w:sz w:val="23"/>
          <w:szCs w:val="23"/>
          <w:lang w:val="en-US" w:eastAsia="zh-CN"/>
        </w:rPr>
        <w:t>) Grown on sputtered CdS at 250</w:t>
      </w:r>
      <w:r w:rsidR="00F157AD">
        <w:rPr>
          <w:rFonts w:eastAsiaTheme="minorEastAsia"/>
          <w:sz w:val="23"/>
          <w:szCs w:val="23"/>
          <w:lang w:val="en-US" w:eastAsia="zh-CN"/>
        </w:rPr>
        <w:t xml:space="preserve"> </w:t>
      </w:r>
      <w:r w:rsidRPr="007E0FDD">
        <w:rPr>
          <w:rFonts w:eastAsiaTheme="minorEastAsia"/>
          <w:sz w:val="23"/>
          <w:szCs w:val="23"/>
          <w:lang w:val="en-US" w:eastAsia="zh-CN"/>
        </w:rPr>
        <w:t xml:space="preserve">℃ condition. SEM image of </w:t>
      </w:r>
      <w:r w:rsidRPr="007E0FDD">
        <w:rPr>
          <w:sz w:val="23"/>
          <w:szCs w:val="23"/>
          <w:lang w:val="en-US"/>
        </w:rPr>
        <w:t>Sb</w:t>
      </w:r>
      <w:r w:rsidRPr="007E0FDD">
        <w:rPr>
          <w:sz w:val="16"/>
          <w:szCs w:val="16"/>
          <w:lang w:val="en-US"/>
        </w:rPr>
        <w:t>2</w:t>
      </w:r>
      <w:r w:rsidRPr="007E0FDD">
        <w:rPr>
          <w:sz w:val="23"/>
          <w:szCs w:val="23"/>
          <w:lang w:val="en-US"/>
        </w:rPr>
        <w:t>(S</w:t>
      </w:r>
      <w:proofErr w:type="gramStart"/>
      <w:r w:rsidRPr="007E0FDD">
        <w:rPr>
          <w:sz w:val="23"/>
          <w:szCs w:val="23"/>
          <w:lang w:val="en-US"/>
        </w:rPr>
        <w:t>,Se</w:t>
      </w:r>
      <w:proofErr w:type="gramEnd"/>
      <w:r w:rsidRPr="007E0FDD">
        <w:rPr>
          <w:sz w:val="23"/>
          <w:szCs w:val="23"/>
          <w:lang w:val="en-US"/>
        </w:rPr>
        <w:t>)</w:t>
      </w:r>
      <w:r w:rsidRPr="007E0FDD">
        <w:rPr>
          <w:sz w:val="16"/>
          <w:szCs w:val="16"/>
          <w:lang w:val="en-US"/>
        </w:rPr>
        <w:t xml:space="preserve">3 </w:t>
      </w:r>
      <w:r w:rsidRPr="007E0FDD">
        <w:rPr>
          <w:sz w:val="23"/>
          <w:szCs w:val="23"/>
          <w:lang w:val="en-US"/>
        </w:rPr>
        <w:t>thin film grown on RT and 200</w:t>
      </w:r>
      <w:r w:rsidR="00F157AD">
        <w:rPr>
          <w:sz w:val="23"/>
          <w:szCs w:val="23"/>
          <w:lang w:val="en-US"/>
        </w:rPr>
        <w:t xml:space="preserve"> </w:t>
      </w:r>
      <w:r w:rsidRPr="007E0FDD">
        <w:rPr>
          <w:rFonts w:eastAsiaTheme="minorEastAsia"/>
          <w:sz w:val="23"/>
          <w:szCs w:val="23"/>
          <w:lang w:val="en-US" w:eastAsia="zh-CN"/>
        </w:rPr>
        <w:t>℃</w:t>
      </w:r>
      <w:r w:rsidRPr="007E0FDD">
        <w:rPr>
          <w:sz w:val="23"/>
          <w:szCs w:val="23"/>
          <w:lang w:val="en-US"/>
        </w:rPr>
        <w:t xml:space="preserve"> condition sputtered CdS are shown in the main text (</w:t>
      </w:r>
      <w:r w:rsidRPr="00B64C0A">
        <w:rPr>
          <w:b/>
          <w:sz w:val="23"/>
          <w:szCs w:val="23"/>
          <w:lang w:val="en-US"/>
        </w:rPr>
        <w:t xml:space="preserve">Figure </w:t>
      </w:r>
      <w:r w:rsidR="000D2AB2">
        <w:rPr>
          <w:b/>
          <w:sz w:val="23"/>
          <w:szCs w:val="23"/>
          <w:lang w:val="en-US"/>
        </w:rPr>
        <w:t>3</w:t>
      </w:r>
      <w:r w:rsidRPr="007E0FDD">
        <w:rPr>
          <w:sz w:val="23"/>
          <w:szCs w:val="23"/>
          <w:lang w:val="en-US"/>
        </w:rPr>
        <w:t>).</w:t>
      </w:r>
    </w:p>
    <w:p w14:paraId="35985AB0" w14:textId="21EE732B" w:rsidR="007E0FDD" w:rsidRDefault="007E0FDD">
      <w:pPr>
        <w:rPr>
          <w:sz w:val="23"/>
          <w:szCs w:val="23"/>
          <w:lang w:val="en-US"/>
        </w:rPr>
      </w:pPr>
    </w:p>
    <w:p w14:paraId="53C508DE" w14:textId="2CAD6729" w:rsidR="007E0FDD" w:rsidRDefault="007E0FDD" w:rsidP="002C5783">
      <w:pPr>
        <w:jc w:val="center"/>
        <w:rPr>
          <w:rFonts w:eastAsiaTheme="minorEastAsia"/>
          <w:sz w:val="23"/>
          <w:szCs w:val="23"/>
          <w:lang w:val="en-US" w:eastAsia="zh-CN"/>
        </w:rPr>
      </w:pPr>
      <w:r w:rsidRPr="007E0FDD">
        <w:rPr>
          <w:rFonts w:eastAsiaTheme="minorEastAsia"/>
          <w:noProof/>
          <w:sz w:val="23"/>
          <w:szCs w:val="23"/>
          <w:lang w:val="en-US" w:eastAsia="zh-CN"/>
        </w:rPr>
        <w:lastRenderedPageBreak/>
        <w:drawing>
          <wp:inline distT="0" distB="0" distL="0" distR="0" wp14:anchorId="2A0A5291" wp14:editId="468469A1">
            <wp:extent cx="3357282" cy="25646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5761" cy="2571145"/>
                    </a:xfrm>
                    <a:prstGeom prst="rect">
                      <a:avLst/>
                    </a:prstGeom>
                    <a:noFill/>
                    <a:ln>
                      <a:noFill/>
                    </a:ln>
                  </pic:spPr>
                </pic:pic>
              </a:graphicData>
            </a:graphic>
          </wp:inline>
        </w:drawing>
      </w:r>
    </w:p>
    <w:p w14:paraId="6E00AAB7" w14:textId="1C8020F3" w:rsidR="00474BA1" w:rsidRDefault="00B64C0A" w:rsidP="00474BA1">
      <w:pPr>
        <w:rPr>
          <w:rFonts w:eastAsiaTheme="minorEastAsia"/>
          <w:sz w:val="23"/>
          <w:szCs w:val="23"/>
          <w:lang w:val="en-US" w:eastAsia="zh-CN"/>
        </w:rPr>
      </w:pPr>
      <w:r w:rsidRPr="00B64C0A">
        <w:rPr>
          <w:rFonts w:eastAsiaTheme="minorEastAsia"/>
          <w:b/>
          <w:sz w:val="23"/>
          <w:szCs w:val="23"/>
          <w:lang w:val="en-US" w:eastAsia="zh-CN"/>
        </w:rPr>
        <w:t>Figure S</w:t>
      </w:r>
      <w:r w:rsidR="00910165">
        <w:rPr>
          <w:rFonts w:eastAsiaTheme="minorEastAsia"/>
          <w:b/>
          <w:sz w:val="23"/>
          <w:szCs w:val="23"/>
          <w:lang w:val="en-US" w:eastAsia="zh-CN"/>
        </w:rPr>
        <w:t>9</w:t>
      </w:r>
      <w:r w:rsidRPr="00B64C0A">
        <w:rPr>
          <w:rFonts w:eastAsiaTheme="minorEastAsia"/>
          <w:b/>
          <w:sz w:val="23"/>
          <w:szCs w:val="23"/>
          <w:lang w:val="en-US" w:eastAsia="zh-CN"/>
        </w:rPr>
        <w:t>.</w:t>
      </w:r>
      <w:r>
        <w:rPr>
          <w:rFonts w:eastAsiaTheme="minorEastAsia"/>
          <w:sz w:val="23"/>
          <w:szCs w:val="23"/>
          <w:lang w:val="en-US" w:eastAsia="zh-CN"/>
        </w:rPr>
        <w:t xml:space="preserve"> </w:t>
      </w:r>
      <w:r w:rsidR="00474BA1" w:rsidRPr="00474BA1">
        <w:rPr>
          <w:rFonts w:eastAsiaTheme="minorEastAsia"/>
          <w:sz w:val="23"/>
          <w:szCs w:val="23"/>
          <w:lang w:val="en-US" w:eastAsia="zh-CN"/>
        </w:rPr>
        <w:t>Statistical analysis of the grain size distribution of Sb</w:t>
      </w:r>
      <w:r w:rsidR="00474BA1" w:rsidRPr="00FD2CE0">
        <w:rPr>
          <w:rFonts w:eastAsiaTheme="minorEastAsia"/>
          <w:sz w:val="23"/>
          <w:szCs w:val="23"/>
          <w:vertAlign w:val="subscript"/>
          <w:lang w:val="en-US" w:eastAsia="zh-CN"/>
        </w:rPr>
        <w:t>2</w:t>
      </w:r>
      <w:r w:rsidR="00474BA1" w:rsidRPr="00474BA1">
        <w:rPr>
          <w:rFonts w:eastAsiaTheme="minorEastAsia"/>
          <w:sz w:val="23"/>
          <w:szCs w:val="23"/>
          <w:lang w:val="en-US" w:eastAsia="zh-CN"/>
        </w:rPr>
        <w:t>(S</w:t>
      </w:r>
      <w:proofErr w:type="gramStart"/>
      <w:r w:rsidR="00474BA1">
        <w:rPr>
          <w:rFonts w:eastAsiaTheme="minorEastAsia"/>
          <w:sz w:val="23"/>
          <w:szCs w:val="23"/>
          <w:lang w:val="en-US" w:eastAsia="zh-CN"/>
        </w:rPr>
        <w:t>,</w:t>
      </w:r>
      <w:r w:rsidR="00474BA1" w:rsidRPr="00474BA1">
        <w:rPr>
          <w:rFonts w:eastAsiaTheme="minorEastAsia"/>
          <w:sz w:val="23"/>
          <w:szCs w:val="23"/>
          <w:lang w:val="en-US" w:eastAsia="zh-CN"/>
        </w:rPr>
        <w:t>Se</w:t>
      </w:r>
      <w:proofErr w:type="gramEnd"/>
      <w:r w:rsidR="00474BA1" w:rsidRPr="00474BA1">
        <w:rPr>
          <w:rFonts w:eastAsiaTheme="minorEastAsia"/>
          <w:sz w:val="23"/>
          <w:szCs w:val="23"/>
          <w:lang w:val="en-US" w:eastAsia="zh-CN"/>
        </w:rPr>
        <w:t>)</w:t>
      </w:r>
      <w:r w:rsidR="00474BA1" w:rsidRPr="00FD2CE0">
        <w:rPr>
          <w:rFonts w:eastAsiaTheme="minorEastAsia"/>
          <w:sz w:val="23"/>
          <w:szCs w:val="23"/>
          <w:vertAlign w:val="subscript"/>
          <w:lang w:val="en-US" w:eastAsia="zh-CN"/>
        </w:rPr>
        <w:t>3</w:t>
      </w:r>
      <w:r w:rsidR="00474BA1">
        <w:rPr>
          <w:rFonts w:eastAsiaTheme="minorEastAsia"/>
          <w:sz w:val="23"/>
          <w:szCs w:val="23"/>
          <w:lang w:val="en-US" w:eastAsia="zh-CN"/>
        </w:rPr>
        <w:t xml:space="preserve"> </w:t>
      </w:r>
      <w:r w:rsidR="00FD2CE0">
        <w:rPr>
          <w:rFonts w:eastAsiaTheme="minorEastAsia"/>
          <w:sz w:val="23"/>
          <w:szCs w:val="23"/>
          <w:lang w:val="en-US" w:eastAsia="zh-CN"/>
        </w:rPr>
        <w:t>thin film</w:t>
      </w:r>
      <w:r w:rsidR="00474BA1" w:rsidRPr="00474BA1">
        <w:rPr>
          <w:rFonts w:eastAsiaTheme="minorEastAsia"/>
          <w:sz w:val="23"/>
          <w:szCs w:val="23"/>
          <w:lang w:val="en-US" w:eastAsia="zh-CN"/>
        </w:rPr>
        <w:t xml:space="preserve"> </w:t>
      </w:r>
      <w:r w:rsidR="00474BA1">
        <w:rPr>
          <w:rFonts w:eastAsiaTheme="minorEastAsia"/>
          <w:sz w:val="23"/>
          <w:szCs w:val="23"/>
          <w:lang w:val="en-US" w:eastAsia="zh-CN"/>
        </w:rPr>
        <w:t>grown on CBD C</w:t>
      </w:r>
      <w:r w:rsidR="00474BA1">
        <w:rPr>
          <w:rFonts w:eastAsiaTheme="minorEastAsia" w:hint="eastAsia"/>
          <w:sz w:val="23"/>
          <w:szCs w:val="23"/>
          <w:lang w:val="en-US" w:eastAsia="zh-CN"/>
        </w:rPr>
        <w:t>d</w:t>
      </w:r>
      <w:r w:rsidR="00474BA1">
        <w:rPr>
          <w:rFonts w:eastAsiaTheme="minorEastAsia"/>
          <w:sz w:val="23"/>
          <w:szCs w:val="23"/>
          <w:lang w:val="en-US" w:eastAsia="zh-CN"/>
        </w:rPr>
        <w:t xml:space="preserve">S substrate. The average grain size is a slightly smaller than </w:t>
      </w:r>
      <w:r w:rsidR="00FD2CE0" w:rsidRPr="00474BA1">
        <w:rPr>
          <w:rFonts w:eastAsiaTheme="minorEastAsia"/>
          <w:sz w:val="23"/>
          <w:szCs w:val="23"/>
          <w:lang w:val="en-US" w:eastAsia="zh-CN"/>
        </w:rPr>
        <w:t>Sb</w:t>
      </w:r>
      <w:r w:rsidR="00FD2CE0" w:rsidRPr="00FD2CE0">
        <w:rPr>
          <w:rFonts w:eastAsiaTheme="minorEastAsia"/>
          <w:sz w:val="23"/>
          <w:szCs w:val="23"/>
          <w:vertAlign w:val="subscript"/>
          <w:lang w:val="en-US" w:eastAsia="zh-CN"/>
        </w:rPr>
        <w:t>2</w:t>
      </w:r>
      <w:r w:rsidR="00FD2CE0" w:rsidRPr="00474BA1">
        <w:rPr>
          <w:rFonts w:eastAsiaTheme="minorEastAsia"/>
          <w:sz w:val="23"/>
          <w:szCs w:val="23"/>
          <w:lang w:val="en-US" w:eastAsia="zh-CN"/>
        </w:rPr>
        <w:t>(S</w:t>
      </w:r>
      <w:r w:rsidR="00FD2CE0">
        <w:rPr>
          <w:rFonts w:eastAsiaTheme="minorEastAsia"/>
          <w:sz w:val="23"/>
          <w:szCs w:val="23"/>
          <w:lang w:val="en-US" w:eastAsia="zh-CN"/>
        </w:rPr>
        <w:t>,</w:t>
      </w:r>
      <w:r w:rsidR="00FD2CE0" w:rsidRPr="00474BA1">
        <w:rPr>
          <w:rFonts w:eastAsiaTheme="minorEastAsia"/>
          <w:sz w:val="23"/>
          <w:szCs w:val="23"/>
          <w:lang w:val="en-US" w:eastAsia="zh-CN"/>
        </w:rPr>
        <w:t>Se)</w:t>
      </w:r>
      <w:r w:rsidR="00FD2CE0" w:rsidRPr="00FD2CE0">
        <w:rPr>
          <w:rFonts w:eastAsiaTheme="minorEastAsia"/>
          <w:sz w:val="23"/>
          <w:szCs w:val="23"/>
          <w:vertAlign w:val="subscript"/>
          <w:lang w:val="en-US" w:eastAsia="zh-CN"/>
        </w:rPr>
        <w:t>3</w:t>
      </w:r>
      <w:r w:rsidR="00FD2CE0">
        <w:rPr>
          <w:rFonts w:eastAsiaTheme="minorEastAsia"/>
          <w:sz w:val="23"/>
          <w:szCs w:val="23"/>
          <w:lang w:val="en-US" w:eastAsia="zh-CN"/>
        </w:rPr>
        <w:t xml:space="preserve"> thin </w:t>
      </w:r>
      <w:r w:rsidR="00FD2CE0" w:rsidRPr="00474BA1">
        <w:rPr>
          <w:rFonts w:eastAsiaTheme="minorEastAsia"/>
          <w:sz w:val="23"/>
          <w:szCs w:val="23"/>
          <w:lang w:val="en-US" w:eastAsia="zh-CN"/>
        </w:rPr>
        <w:t>film</w:t>
      </w:r>
      <w:r w:rsidR="00FD2CE0">
        <w:rPr>
          <w:rFonts w:eastAsiaTheme="minorEastAsia"/>
          <w:sz w:val="23"/>
          <w:szCs w:val="23"/>
          <w:lang w:val="en-US" w:eastAsia="zh-CN"/>
        </w:rPr>
        <w:t xml:space="preserve"> </w:t>
      </w:r>
      <w:r w:rsidR="00474BA1">
        <w:rPr>
          <w:rFonts w:eastAsiaTheme="minorEastAsia"/>
          <w:sz w:val="23"/>
          <w:szCs w:val="23"/>
          <w:lang w:val="en-US" w:eastAsia="zh-CN"/>
        </w:rPr>
        <w:t>grown on sputtered CdS at 200</w:t>
      </w:r>
      <w:r w:rsidR="00C26A71">
        <w:rPr>
          <w:rFonts w:eastAsiaTheme="minorEastAsia"/>
          <w:sz w:val="23"/>
          <w:szCs w:val="23"/>
          <w:lang w:val="en-US" w:eastAsia="zh-CN"/>
        </w:rPr>
        <w:t xml:space="preserve"> </w:t>
      </w:r>
      <w:r w:rsidR="00474BA1" w:rsidRPr="00C26A71">
        <w:rPr>
          <w:rFonts w:eastAsiaTheme="minorEastAsia"/>
          <w:sz w:val="23"/>
          <w:szCs w:val="23"/>
          <w:lang w:val="en-US" w:eastAsia="zh-CN"/>
        </w:rPr>
        <w:t>℃</w:t>
      </w:r>
      <w:r w:rsidR="00474BA1">
        <w:rPr>
          <w:rFonts w:eastAsiaTheme="minorEastAsia"/>
          <w:sz w:val="23"/>
          <w:szCs w:val="23"/>
          <w:lang w:val="en-US" w:eastAsia="zh-CN"/>
        </w:rPr>
        <w:t xml:space="preserve"> condition</w:t>
      </w:r>
      <w:r>
        <w:rPr>
          <w:rFonts w:eastAsiaTheme="minorEastAsia"/>
          <w:sz w:val="23"/>
          <w:szCs w:val="23"/>
          <w:lang w:val="en-US" w:eastAsia="zh-CN"/>
        </w:rPr>
        <w:t xml:space="preserve"> (</w:t>
      </w:r>
      <w:r w:rsidR="004B3B60" w:rsidRPr="004B3B60">
        <w:rPr>
          <w:rFonts w:eastAsiaTheme="minorEastAsia"/>
          <w:b/>
          <w:sz w:val="23"/>
          <w:szCs w:val="23"/>
          <w:lang w:val="en-US" w:eastAsia="zh-CN"/>
        </w:rPr>
        <w:t xml:space="preserve">Figure </w:t>
      </w:r>
      <w:r w:rsidR="00C26A71">
        <w:rPr>
          <w:rFonts w:eastAsiaTheme="minorEastAsia"/>
          <w:b/>
          <w:sz w:val="23"/>
          <w:szCs w:val="23"/>
          <w:lang w:val="en-US" w:eastAsia="zh-CN"/>
        </w:rPr>
        <w:t>3</w:t>
      </w:r>
      <w:r w:rsidR="00C26A71">
        <w:rPr>
          <w:rFonts w:eastAsiaTheme="minorEastAsia"/>
          <w:sz w:val="23"/>
          <w:szCs w:val="23"/>
          <w:lang w:val="en-US" w:eastAsia="zh-CN"/>
        </w:rPr>
        <w:t>b</w:t>
      </w:r>
      <w:r w:rsidR="004B3B60">
        <w:rPr>
          <w:rFonts w:eastAsiaTheme="minorEastAsia"/>
          <w:sz w:val="23"/>
          <w:szCs w:val="23"/>
          <w:lang w:val="en-US" w:eastAsia="zh-CN"/>
        </w:rPr>
        <w:t xml:space="preserve">, </w:t>
      </w:r>
      <w:r w:rsidR="00C14E12">
        <w:rPr>
          <w:rFonts w:eastAsiaTheme="minorEastAsia"/>
          <w:sz w:val="23"/>
          <w:szCs w:val="23"/>
          <w:lang w:val="en-US" w:eastAsia="zh-CN"/>
        </w:rPr>
        <w:t>537 nm compared with 597</w:t>
      </w:r>
      <w:r>
        <w:rPr>
          <w:rFonts w:eastAsiaTheme="minorEastAsia"/>
          <w:sz w:val="23"/>
          <w:szCs w:val="23"/>
          <w:lang w:val="en-US" w:eastAsia="zh-CN"/>
        </w:rPr>
        <w:t xml:space="preserve"> nm)</w:t>
      </w:r>
      <w:r w:rsidR="00474BA1">
        <w:rPr>
          <w:rFonts w:eastAsiaTheme="minorEastAsia"/>
          <w:sz w:val="23"/>
          <w:szCs w:val="23"/>
          <w:lang w:val="en-US" w:eastAsia="zh-CN"/>
        </w:rPr>
        <w:t>.</w:t>
      </w:r>
    </w:p>
    <w:p w14:paraId="18D33260" w14:textId="7570D955" w:rsidR="00C14E12" w:rsidRDefault="00C14E12" w:rsidP="00474BA1">
      <w:pPr>
        <w:rPr>
          <w:rFonts w:eastAsiaTheme="minorEastAsia"/>
          <w:sz w:val="23"/>
          <w:szCs w:val="23"/>
          <w:lang w:val="en-US" w:eastAsia="zh-CN"/>
        </w:rPr>
      </w:pPr>
    </w:p>
    <w:p w14:paraId="054E7FCD" w14:textId="7210B028" w:rsidR="00F65C3E" w:rsidRDefault="00F65C3E" w:rsidP="00474BA1">
      <w:pPr>
        <w:rPr>
          <w:rFonts w:eastAsiaTheme="minorEastAsia"/>
          <w:sz w:val="23"/>
          <w:szCs w:val="23"/>
          <w:lang w:val="en-US" w:eastAsia="zh-CN"/>
        </w:rPr>
      </w:pPr>
    </w:p>
    <w:p w14:paraId="0542E8BE" w14:textId="77777777" w:rsidR="00F65C3E" w:rsidRDefault="00F65C3E" w:rsidP="00474BA1">
      <w:pPr>
        <w:rPr>
          <w:rFonts w:eastAsiaTheme="minorEastAsia"/>
          <w:sz w:val="23"/>
          <w:szCs w:val="23"/>
          <w:lang w:val="en-US" w:eastAsia="zh-CN"/>
        </w:rPr>
      </w:pPr>
    </w:p>
    <w:p w14:paraId="2A9B96E1" w14:textId="73E32278" w:rsidR="00C14E12" w:rsidRDefault="00C14E12" w:rsidP="00C14E12">
      <w:pPr>
        <w:jc w:val="center"/>
        <w:rPr>
          <w:rFonts w:eastAsiaTheme="minorEastAsia"/>
          <w:sz w:val="23"/>
          <w:szCs w:val="23"/>
          <w:lang w:val="en-US" w:eastAsia="zh-CN"/>
        </w:rPr>
      </w:pPr>
      <w:r w:rsidRPr="00C14E12">
        <w:rPr>
          <w:rFonts w:eastAsiaTheme="minorEastAsia"/>
          <w:noProof/>
          <w:sz w:val="23"/>
          <w:szCs w:val="23"/>
          <w:lang w:val="en-US" w:eastAsia="zh-CN"/>
        </w:rPr>
        <w:drawing>
          <wp:inline distT="0" distB="0" distL="0" distR="0" wp14:anchorId="6BAE55A5" wp14:editId="64B2E69F">
            <wp:extent cx="3146612" cy="2402621"/>
            <wp:effectExtent l="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6"/>
                    <a:stretch>
                      <a:fillRect/>
                    </a:stretch>
                  </pic:blipFill>
                  <pic:spPr>
                    <a:xfrm>
                      <a:off x="0" y="0"/>
                      <a:ext cx="3162517" cy="2414765"/>
                    </a:xfrm>
                    <a:prstGeom prst="rect">
                      <a:avLst/>
                    </a:prstGeom>
                  </pic:spPr>
                </pic:pic>
              </a:graphicData>
            </a:graphic>
          </wp:inline>
        </w:drawing>
      </w:r>
    </w:p>
    <w:p w14:paraId="04B944F2" w14:textId="7852603C" w:rsidR="008B7A9D" w:rsidRDefault="008B7A9D" w:rsidP="00474BA1">
      <w:pPr>
        <w:rPr>
          <w:rFonts w:eastAsiaTheme="minorEastAsia"/>
          <w:sz w:val="23"/>
          <w:szCs w:val="23"/>
          <w:lang w:val="en-US" w:eastAsia="zh-CN"/>
        </w:rPr>
      </w:pPr>
    </w:p>
    <w:p w14:paraId="5D1E1B6B" w14:textId="1F765F1A" w:rsidR="008B7A9D" w:rsidRPr="00F419FC" w:rsidRDefault="00C14E12" w:rsidP="008B7A9D">
      <w:pPr>
        <w:spacing w:after="160" w:line="360" w:lineRule="auto"/>
        <w:ind w:firstLineChars="100" w:firstLine="241"/>
        <w:rPr>
          <w:lang w:val="en-US"/>
        </w:rPr>
      </w:pPr>
      <w:r w:rsidRPr="00C14E12">
        <w:rPr>
          <w:b/>
          <w:lang w:val="en-US"/>
        </w:rPr>
        <w:t>Figure S</w:t>
      </w:r>
      <w:r w:rsidR="00910165">
        <w:rPr>
          <w:b/>
          <w:lang w:val="en-US"/>
        </w:rPr>
        <w:t>10</w:t>
      </w:r>
      <w:r w:rsidRPr="00C14E12">
        <w:rPr>
          <w:b/>
          <w:lang w:val="en-US"/>
        </w:rPr>
        <w:t>.</w:t>
      </w:r>
      <w:r>
        <w:rPr>
          <w:lang w:val="en-US"/>
        </w:rPr>
        <w:t xml:space="preserve"> </w:t>
      </w:r>
      <w:r w:rsidR="000D561F">
        <w:rPr>
          <w:lang w:val="en-US"/>
        </w:rPr>
        <w:t>B</w:t>
      </w:r>
      <w:r w:rsidR="008B7A9D" w:rsidRPr="00F419FC">
        <w:rPr>
          <w:rFonts w:hint="eastAsia"/>
          <w:lang w:val="en-US"/>
        </w:rPr>
        <w:t>andgap of Sb</w:t>
      </w:r>
      <w:r w:rsidR="008B7A9D" w:rsidRPr="00F419FC">
        <w:rPr>
          <w:rFonts w:hint="eastAsia"/>
          <w:vertAlign w:val="subscript"/>
          <w:lang w:val="en-US"/>
        </w:rPr>
        <w:t>2</w:t>
      </w:r>
      <w:r w:rsidR="008B7A9D" w:rsidRPr="00F419FC">
        <w:rPr>
          <w:rFonts w:hint="eastAsia"/>
          <w:lang w:val="en-US"/>
        </w:rPr>
        <w:t>(S,Se)</w:t>
      </w:r>
      <w:r w:rsidR="008B7A9D" w:rsidRPr="00F419FC">
        <w:rPr>
          <w:rFonts w:hint="eastAsia"/>
          <w:vertAlign w:val="subscript"/>
          <w:lang w:val="en-US"/>
        </w:rPr>
        <w:t>3</w:t>
      </w:r>
      <w:r w:rsidR="008B7A9D" w:rsidRPr="00F419FC">
        <w:rPr>
          <w:rFonts w:hint="eastAsia"/>
          <w:lang w:val="en-US"/>
        </w:rPr>
        <w:t xml:space="preserve"> </w:t>
      </w:r>
      <w:r w:rsidR="000D561F">
        <w:rPr>
          <w:lang w:val="en-US"/>
        </w:rPr>
        <w:t>grown on RT sputtered CdS. The result is calculated based on</w:t>
      </w:r>
      <w:r w:rsidR="008B7A9D" w:rsidRPr="00F419FC">
        <w:rPr>
          <w:rFonts w:hint="eastAsia"/>
          <w:lang w:val="en-US"/>
        </w:rPr>
        <w:t xml:space="preserve"> EQE data.</w:t>
      </w:r>
      <w:r w:rsidR="008B7A9D">
        <w:rPr>
          <w:lang w:val="en-US"/>
        </w:rPr>
        <w:fldChar w:fldCharType="begin"/>
      </w:r>
      <w:r w:rsidR="00C33FF8">
        <w:rPr>
          <w:lang w:val="en-US"/>
        </w:rPr>
        <w:instrText xml:space="preserve"> ADDIN EN.CITE &lt;EndNote&gt;&lt;Cite&gt;&lt;Author&gt;Sun&lt;/Author&gt;&lt;Year&gt;2021&lt;/Year&gt;&lt;RecNum&gt;113&lt;/RecNum&gt;&lt;DisplayText&gt;&lt;style face="superscript"&gt;[7]&lt;/style&gt;&lt;/DisplayText&gt;&lt;record&gt;&lt;rec-number&gt;113&lt;/rec-number&gt;&lt;foreign-keys&gt;&lt;key app="EN" db-id="00etezsxmv2vtuexxtg55x0xxz9srd20f9wz" timestamp="1704200177"&gt;113&lt;/key&gt;&lt;/foreign-keys&gt;&lt;ref-type name="Journal Article"&gt;17&lt;/ref-type&gt;&lt;contributors&gt;&lt;authors&gt;&lt;author&gt;Sun, Yali&lt;/author&gt;&lt;author&gt;Qiu, Pengfei&lt;/author&gt;&lt;author&gt;Yu, Wei&lt;/author&gt;&lt;author&gt;Li, Jianjun&lt;/author&gt;&lt;author&gt;Guo, Hongling&lt;/auth</w:instrText>
      </w:r>
      <w:r w:rsidR="00C33FF8">
        <w:rPr>
          <w:rFonts w:hint="eastAsia"/>
          <w:lang w:val="en-US"/>
        </w:rPr>
        <w:instrText>or&gt;&lt;author&gt;Wu, Li&lt;/author&gt;&lt;author&gt;Luo, Hao&lt;/author&gt;&lt;author&gt;Meng, Rutao&lt;/author&gt;&lt;author&gt;Zhang, Yi&lt;/author&gt;&lt;author&gt;Liu, Shengzhong&lt;/author&gt;&lt;/authors&gt;&lt;/contributors&gt;&lt;titles&gt;&lt;title&gt;N</w:instrText>
      </w:r>
      <w:r w:rsidR="00C33FF8">
        <w:rPr>
          <w:rFonts w:hint="eastAsia"/>
          <w:lang w:val="en-US"/>
        </w:rPr>
        <w:instrText>‐</w:instrText>
      </w:r>
      <w:r w:rsidR="00C33FF8">
        <w:rPr>
          <w:rFonts w:hint="eastAsia"/>
          <w:lang w:val="en-US"/>
        </w:rPr>
        <w:instrText>Type Surface Design for p</w:instrText>
      </w:r>
      <w:r w:rsidR="00C33FF8">
        <w:rPr>
          <w:rFonts w:hint="eastAsia"/>
          <w:lang w:val="en-US"/>
        </w:rPr>
        <w:instrText>‐</w:instrText>
      </w:r>
      <w:r w:rsidR="00C33FF8">
        <w:rPr>
          <w:rFonts w:hint="eastAsia"/>
          <w:lang w:val="en-US"/>
        </w:rPr>
        <w:instrText>Type CZTSSe Thin Film to Attain High Efficiency&lt;/t</w:instrText>
      </w:r>
      <w:r w:rsidR="00C33FF8">
        <w:rPr>
          <w:lang w:val="en-US"/>
        </w:rPr>
        <w:instrText>itle&gt;&lt;secondary-title&gt;Advanced Materials&lt;/secondary-title&gt;&lt;/titles&gt;&lt;periodical&gt;&lt;full-title&gt;Advanced Materials&lt;/full-title&gt;&lt;/periodical&gt;&lt;pages&gt;2104330&lt;/pages&gt;&lt;volume&gt;33&lt;/volume&gt;&lt;number&gt;49&lt;/number&gt;&lt;dates&gt;&lt;year&gt;2021&lt;/year&gt;&lt;/dates&gt;&lt;isbn&gt;0935-9648&amp;#xD;1521-4095&lt;/isbn&gt;&lt;urls&gt;&lt;/urls&gt;&lt;electronic-resource-num&gt;10.1002/adma.202104330&lt;/electronic-resource-num&gt;&lt;/record&gt;&lt;/Cite&gt;&lt;/EndNote&gt;</w:instrText>
      </w:r>
      <w:r w:rsidR="008B7A9D">
        <w:rPr>
          <w:lang w:val="en-US"/>
        </w:rPr>
        <w:fldChar w:fldCharType="separate"/>
      </w:r>
      <w:r w:rsidR="00C33FF8" w:rsidRPr="00C33FF8">
        <w:rPr>
          <w:noProof/>
          <w:vertAlign w:val="superscript"/>
          <w:lang w:val="en-US"/>
        </w:rPr>
        <w:t>[7]</w:t>
      </w:r>
      <w:r w:rsidR="008B7A9D">
        <w:rPr>
          <w:lang w:val="en-US"/>
        </w:rPr>
        <w:fldChar w:fldCharType="end"/>
      </w:r>
      <w:r w:rsidR="008B7A9D" w:rsidRPr="00F419FC">
        <w:rPr>
          <w:rFonts w:hint="eastAsia"/>
          <w:lang w:val="en-US"/>
        </w:rPr>
        <w:t xml:space="preserve"> </w:t>
      </w:r>
      <w:r w:rsidR="000D561F">
        <w:rPr>
          <w:lang w:val="en-US"/>
        </w:rPr>
        <w:t>The y axis is [</w:t>
      </w:r>
      <w:proofErr w:type="spellStart"/>
      <w:proofErr w:type="gramStart"/>
      <w:r w:rsidR="000D561F">
        <w:rPr>
          <w:lang w:val="en-US"/>
        </w:rPr>
        <w:t>Eln</w:t>
      </w:r>
      <w:proofErr w:type="spellEnd"/>
      <w:r w:rsidR="000D561F">
        <w:rPr>
          <w:lang w:val="en-US"/>
        </w:rPr>
        <w:t>(</w:t>
      </w:r>
      <w:proofErr w:type="gramEnd"/>
      <w:r w:rsidR="000D561F">
        <w:rPr>
          <w:lang w:val="en-US"/>
        </w:rPr>
        <w:t>1-EQE)]</w:t>
      </w:r>
      <w:r w:rsidR="000D561F" w:rsidRPr="000D561F">
        <w:rPr>
          <w:vertAlign w:val="superscript"/>
          <w:lang w:val="en-US"/>
        </w:rPr>
        <w:t>2</w:t>
      </w:r>
      <w:r w:rsidR="000D561F">
        <w:rPr>
          <w:lang w:val="en-US"/>
        </w:rPr>
        <w:t>, following the tauc plot rule.</w:t>
      </w:r>
    </w:p>
    <w:p w14:paraId="0B42C547" w14:textId="77777777" w:rsidR="008B7A9D" w:rsidRPr="008B7A9D" w:rsidRDefault="008B7A9D" w:rsidP="00474BA1">
      <w:pPr>
        <w:rPr>
          <w:rFonts w:eastAsiaTheme="minorEastAsia"/>
          <w:sz w:val="23"/>
          <w:szCs w:val="23"/>
          <w:lang w:val="en-US" w:eastAsia="zh-CN"/>
        </w:rPr>
      </w:pPr>
    </w:p>
    <w:p w14:paraId="727052FC" w14:textId="3ACF87A8" w:rsidR="007E0FDD" w:rsidRDefault="007E0FDD">
      <w:pPr>
        <w:rPr>
          <w:rFonts w:eastAsiaTheme="minorEastAsia"/>
          <w:sz w:val="23"/>
          <w:szCs w:val="23"/>
          <w:lang w:val="en-US" w:eastAsia="zh-CN"/>
        </w:rPr>
      </w:pPr>
    </w:p>
    <w:p w14:paraId="167C43A3" w14:textId="04BE4FE9" w:rsidR="007E0FDD" w:rsidRDefault="007E0FDD" w:rsidP="003C7118">
      <w:pPr>
        <w:jc w:val="center"/>
        <w:rPr>
          <w:rFonts w:eastAsiaTheme="minorEastAsia"/>
          <w:sz w:val="23"/>
          <w:szCs w:val="23"/>
          <w:lang w:val="en-US" w:eastAsia="zh-CN"/>
        </w:rPr>
      </w:pPr>
      <w:r w:rsidRPr="00663720">
        <w:rPr>
          <w:rFonts w:eastAsiaTheme="minorEastAsia"/>
          <w:noProof/>
          <w:lang w:val="en-US" w:eastAsia="zh-CN"/>
        </w:rPr>
        <w:lastRenderedPageBreak/>
        <w:drawing>
          <wp:inline distT="0" distB="0" distL="0" distR="0" wp14:anchorId="4503AC08" wp14:editId="64E143E0">
            <wp:extent cx="3482788" cy="2265480"/>
            <wp:effectExtent l="0" t="0" r="3810" b="1905"/>
            <wp:docPr id="11" name="Picture 11" descr="C:\Users\86189\Desktop\zangrunxuan's folder (on ASUS gaming laptop)\陈涛\论文发表\要放的图和数据\SI\SEM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6189\Desktop\zangrunxuan's folder (on ASUS gaming laptop)\陈涛\论文发表\要放的图和数据\SI\SEM 2-2.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402" b="3726"/>
                    <a:stretch/>
                  </pic:blipFill>
                  <pic:spPr bwMode="auto">
                    <a:xfrm>
                      <a:off x="0" y="0"/>
                      <a:ext cx="3504365" cy="2279516"/>
                    </a:xfrm>
                    <a:prstGeom prst="rect">
                      <a:avLst/>
                    </a:prstGeom>
                    <a:noFill/>
                    <a:ln>
                      <a:noFill/>
                    </a:ln>
                    <a:extLst>
                      <a:ext uri="{53640926-AAD7-44D8-BBD7-CCE9431645EC}">
                        <a14:shadowObscured xmlns:a14="http://schemas.microsoft.com/office/drawing/2010/main"/>
                      </a:ext>
                    </a:extLst>
                  </pic:spPr>
                </pic:pic>
              </a:graphicData>
            </a:graphic>
          </wp:inline>
        </w:drawing>
      </w:r>
    </w:p>
    <w:p w14:paraId="31620D34" w14:textId="631BC6D1" w:rsidR="007E0FDD" w:rsidRDefault="007E0FDD" w:rsidP="007E0FDD">
      <w:pPr>
        <w:rPr>
          <w:sz w:val="23"/>
          <w:szCs w:val="23"/>
          <w:lang w:val="en-US"/>
        </w:rPr>
      </w:pPr>
      <w:r w:rsidRPr="009569E2">
        <w:rPr>
          <w:rFonts w:eastAsiaTheme="minorEastAsia" w:hint="eastAsia"/>
          <w:b/>
          <w:lang w:val="en-US" w:eastAsia="zh-CN"/>
        </w:rPr>
        <w:t>F</w:t>
      </w:r>
      <w:r w:rsidR="00C14E12">
        <w:rPr>
          <w:rFonts w:eastAsiaTheme="minorEastAsia"/>
          <w:b/>
          <w:lang w:val="en-US" w:eastAsia="zh-CN"/>
        </w:rPr>
        <w:t>igure S1</w:t>
      </w:r>
      <w:r w:rsidR="00910165">
        <w:rPr>
          <w:rFonts w:eastAsiaTheme="minorEastAsia"/>
          <w:b/>
          <w:lang w:val="en-US" w:eastAsia="zh-CN"/>
        </w:rPr>
        <w:t>1</w:t>
      </w:r>
      <w:r w:rsidRPr="009569E2">
        <w:rPr>
          <w:rFonts w:eastAsiaTheme="minorEastAsia"/>
          <w:b/>
          <w:lang w:val="en-US" w:eastAsia="zh-CN"/>
        </w:rPr>
        <w:t>.</w:t>
      </w:r>
      <w:r>
        <w:rPr>
          <w:rFonts w:eastAsiaTheme="minorEastAsia"/>
          <w:lang w:val="en-US" w:eastAsia="zh-CN"/>
        </w:rPr>
        <w:t xml:space="preserve"> </w:t>
      </w:r>
      <w:r w:rsidRPr="00663720">
        <w:rPr>
          <w:sz w:val="23"/>
          <w:szCs w:val="23"/>
          <w:lang w:val="en-US"/>
        </w:rPr>
        <w:t>Cross-sectional SEM image of Sb</w:t>
      </w:r>
      <w:r w:rsidRPr="00663720">
        <w:rPr>
          <w:sz w:val="16"/>
          <w:szCs w:val="16"/>
          <w:lang w:val="en-US"/>
        </w:rPr>
        <w:t>2</w:t>
      </w:r>
      <w:r w:rsidRPr="00663720">
        <w:rPr>
          <w:sz w:val="23"/>
          <w:szCs w:val="23"/>
          <w:lang w:val="en-US"/>
        </w:rPr>
        <w:t>(S</w:t>
      </w:r>
      <w:proofErr w:type="gramStart"/>
      <w:r w:rsidRPr="00663720">
        <w:rPr>
          <w:sz w:val="23"/>
          <w:szCs w:val="23"/>
          <w:lang w:val="en-US"/>
        </w:rPr>
        <w:t>,Se</w:t>
      </w:r>
      <w:proofErr w:type="gramEnd"/>
      <w:r>
        <w:rPr>
          <w:sz w:val="23"/>
          <w:szCs w:val="23"/>
          <w:lang w:val="en-US"/>
        </w:rPr>
        <w:t>)</w:t>
      </w:r>
      <w:r w:rsidRPr="00663720">
        <w:rPr>
          <w:sz w:val="16"/>
          <w:szCs w:val="16"/>
          <w:lang w:val="en-US"/>
        </w:rPr>
        <w:t xml:space="preserve">3 </w:t>
      </w:r>
      <w:r w:rsidRPr="00663720">
        <w:rPr>
          <w:sz w:val="23"/>
          <w:szCs w:val="23"/>
          <w:lang w:val="en-US"/>
        </w:rPr>
        <w:t>solar cell.</w:t>
      </w:r>
    </w:p>
    <w:p w14:paraId="16356C11" w14:textId="32D82CC6" w:rsidR="009B6925" w:rsidRDefault="009B6925" w:rsidP="007E0FDD">
      <w:pPr>
        <w:rPr>
          <w:sz w:val="23"/>
          <w:szCs w:val="23"/>
          <w:lang w:val="en-US"/>
        </w:rPr>
      </w:pPr>
    </w:p>
    <w:p w14:paraId="2A3A7C60" w14:textId="4BEDAD2B" w:rsidR="00F65C3E" w:rsidRDefault="00F65C3E" w:rsidP="007E0FDD">
      <w:pPr>
        <w:rPr>
          <w:sz w:val="23"/>
          <w:szCs w:val="23"/>
          <w:lang w:val="en-US"/>
        </w:rPr>
      </w:pPr>
    </w:p>
    <w:p w14:paraId="7819371E" w14:textId="77777777" w:rsidR="00F65C3E" w:rsidRDefault="00F65C3E" w:rsidP="007E0FDD">
      <w:pPr>
        <w:rPr>
          <w:sz w:val="23"/>
          <w:szCs w:val="23"/>
          <w:lang w:val="en-US"/>
        </w:rPr>
      </w:pPr>
    </w:p>
    <w:p w14:paraId="7C0BE048" w14:textId="301ADC05" w:rsidR="009B6925" w:rsidRPr="009B6925" w:rsidRDefault="009B6925" w:rsidP="003C7118">
      <w:pPr>
        <w:spacing w:line="360" w:lineRule="auto"/>
        <w:rPr>
          <w:rFonts w:eastAsiaTheme="minorEastAsia"/>
          <w:sz w:val="23"/>
          <w:szCs w:val="23"/>
          <w:lang w:val="en-US" w:eastAsia="zh-CN"/>
        </w:rPr>
      </w:pPr>
      <w:r w:rsidRPr="009B6925">
        <w:rPr>
          <w:rFonts w:eastAsiaTheme="minorEastAsia" w:hint="eastAsia"/>
          <w:b/>
          <w:sz w:val="23"/>
          <w:szCs w:val="23"/>
          <w:lang w:val="en-US" w:eastAsia="zh-CN"/>
        </w:rPr>
        <w:t>T</w:t>
      </w:r>
      <w:r w:rsidRPr="009B6925">
        <w:rPr>
          <w:rFonts w:eastAsiaTheme="minorEastAsia"/>
          <w:b/>
          <w:sz w:val="23"/>
          <w:szCs w:val="23"/>
          <w:lang w:val="en-US" w:eastAsia="zh-CN"/>
        </w:rPr>
        <w:t>able S1.</w:t>
      </w:r>
      <w:r>
        <w:rPr>
          <w:rFonts w:eastAsiaTheme="minorEastAsia"/>
          <w:sz w:val="23"/>
          <w:szCs w:val="23"/>
          <w:lang w:val="en-US" w:eastAsia="zh-CN"/>
        </w:rPr>
        <w:t xml:space="preserve"> </w:t>
      </w:r>
      <w:r w:rsidR="007B3702">
        <w:rPr>
          <w:rFonts w:eastAsiaTheme="minorEastAsia"/>
          <w:sz w:val="23"/>
          <w:szCs w:val="23"/>
          <w:lang w:val="en-US" w:eastAsia="zh-CN"/>
        </w:rPr>
        <w:t>Electrochemical</w:t>
      </w:r>
      <w:r>
        <w:rPr>
          <w:rFonts w:eastAsiaTheme="minorEastAsia"/>
          <w:sz w:val="23"/>
          <w:szCs w:val="23"/>
          <w:lang w:val="en-US" w:eastAsia="zh-CN"/>
        </w:rPr>
        <w:t xml:space="preserve"> impedance </w:t>
      </w:r>
      <w:r w:rsidR="007B3702">
        <w:rPr>
          <w:rFonts w:eastAsiaTheme="minorEastAsia"/>
          <w:sz w:val="23"/>
          <w:szCs w:val="23"/>
          <w:lang w:val="en-US" w:eastAsia="zh-CN"/>
        </w:rPr>
        <w:t xml:space="preserve">spectroscopy </w:t>
      </w:r>
      <w:r>
        <w:rPr>
          <w:rFonts w:eastAsiaTheme="minorEastAsia"/>
          <w:sz w:val="23"/>
          <w:szCs w:val="23"/>
          <w:lang w:val="en-US" w:eastAsia="zh-CN"/>
        </w:rPr>
        <w:t xml:space="preserve">(EIS) result </w:t>
      </w:r>
      <w:r w:rsidRPr="00663720">
        <w:rPr>
          <w:sz w:val="23"/>
          <w:szCs w:val="23"/>
          <w:lang w:val="en-US"/>
        </w:rPr>
        <w:t>Sb</w:t>
      </w:r>
      <w:r w:rsidRPr="00663720">
        <w:rPr>
          <w:sz w:val="16"/>
          <w:szCs w:val="16"/>
          <w:lang w:val="en-US"/>
        </w:rPr>
        <w:t>2</w:t>
      </w:r>
      <w:r w:rsidRPr="00663720">
        <w:rPr>
          <w:sz w:val="23"/>
          <w:szCs w:val="23"/>
          <w:lang w:val="en-US"/>
        </w:rPr>
        <w:t>(S</w:t>
      </w:r>
      <w:proofErr w:type="gramStart"/>
      <w:r w:rsidRPr="00663720">
        <w:rPr>
          <w:sz w:val="23"/>
          <w:szCs w:val="23"/>
          <w:lang w:val="en-US"/>
        </w:rPr>
        <w:t>,Se</w:t>
      </w:r>
      <w:proofErr w:type="gramEnd"/>
      <w:r>
        <w:rPr>
          <w:sz w:val="23"/>
          <w:szCs w:val="23"/>
          <w:lang w:val="en-US"/>
        </w:rPr>
        <w:t>)</w:t>
      </w:r>
      <w:r w:rsidRPr="00663720">
        <w:rPr>
          <w:sz w:val="16"/>
          <w:szCs w:val="16"/>
          <w:lang w:val="en-US"/>
        </w:rPr>
        <w:t xml:space="preserve">3 </w:t>
      </w:r>
      <w:r w:rsidRPr="00663720">
        <w:rPr>
          <w:sz w:val="23"/>
          <w:szCs w:val="23"/>
          <w:lang w:val="en-US"/>
        </w:rPr>
        <w:t>solar cell</w:t>
      </w:r>
      <w:r>
        <w:rPr>
          <w:sz w:val="23"/>
          <w:szCs w:val="23"/>
          <w:lang w:val="en-US"/>
        </w:rPr>
        <w:t xml:space="preserve"> device grown on sputtered CdS under different heating condition.</w:t>
      </w:r>
    </w:p>
    <w:tbl>
      <w:tblPr>
        <w:tblW w:w="5820" w:type="dxa"/>
        <w:tblLook w:val="04A0" w:firstRow="1" w:lastRow="0" w:firstColumn="1" w:lastColumn="0" w:noHBand="0" w:noVBand="1"/>
      </w:tblPr>
      <w:tblGrid>
        <w:gridCol w:w="1137"/>
        <w:gridCol w:w="2320"/>
        <w:gridCol w:w="2540"/>
      </w:tblGrid>
      <w:tr w:rsidR="009B6925" w:rsidRPr="009B6925" w14:paraId="422F0A1D" w14:textId="77777777" w:rsidTr="000F5C17">
        <w:trPr>
          <w:trHeight w:val="397"/>
        </w:trPr>
        <w:tc>
          <w:tcPr>
            <w:tcW w:w="960" w:type="dxa"/>
            <w:tcBorders>
              <w:top w:val="single" w:sz="8" w:space="0" w:color="auto"/>
              <w:left w:val="nil"/>
              <w:bottom w:val="single" w:sz="8" w:space="0" w:color="auto"/>
              <w:right w:val="nil"/>
            </w:tcBorders>
            <w:shd w:val="clear" w:color="auto" w:fill="auto"/>
            <w:noWrap/>
            <w:vAlign w:val="center"/>
            <w:hideMark/>
          </w:tcPr>
          <w:p w14:paraId="71CD6CB3" w14:textId="77777777" w:rsidR="009B6925" w:rsidRPr="009B6925" w:rsidRDefault="009B6925" w:rsidP="009B6925">
            <w:pPr>
              <w:rPr>
                <w:rFonts w:eastAsia="等线"/>
                <w:color w:val="000000"/>
                <w:sz w:val="23"/>
                <w:szCs w:val="23"/>
                <w:lang w:val="en-US" w:eastAsia="zh-CN"/>
              </w:rPr>
            </w:pPr>
            <w:r w:rsidRPr="009B6925">
              <w:rPr>
                <w:rFonts w:eastAsia="等线"/>
                <w:color w:val="000000"/>
                <w:sz w:val="23"/>
                <w:szCs w:val="23"/>
                <w:lang w:val="en-US" w:eastAsia="zh-CN"/>
              </w:rPr>
              <w:t>Condition</w:t>
            </w:r>
          </w:p>
        </w:tc>
        <w:tc>
          <w:tcPr>
            <w:tcW w:w="2320" w:type="dxa"/>
            <w:tcBorders>
              <w:top w:val="single" w:sz="8" w:space="0" w:color="auto"/>
              <w:left w:val="nil"/>
              <w:bottom w:val="single" w:sz="8" w:space="0" w:color="auto"/>
              <w:right w:val="nil"/>
            </w:tcBorders>
            <w:shd w:val="clear" w:color="auto" w:fill="auto"/>
            <w:noWrap/>
            <w:hideMark/>
          </w:tcPr>
          <w:p w14:paraId="70CFF72D" w14:textId="7ADE5229" w:rsidR="009B6925" w:rsidRPr="009B6925" w:rsidRDefault="00095CAA" w:rsidP="000F5C17">
            <w:pPr>
              <w:jc w:val="center"/>
              <w:rPr>
                <w:rFonts w:eastAsia="等线"/>
                <w:color w:val="000000"/>
                <w:sz w:val="23"/>
                <w:szCs w:val="23"/>
                <w:lang w:val="en-US" w:eastAsia="zh-CN"/>
              </w:rPr>
            </w:pPr>
            <w:r w:rsidRPr="007B3702">
              <w:rPr>
                <w:rFonts w:eastAsia="等线"/>
                <w:color w:val="000000"/>
                <w:sz w:val="23"/>
                <w:szCs w:val="23"/>
                <w:lang w:val="en-US" w:eastAsia="zh-CN"/>
              </w:rPr>
              <w:t>Rs (</w:t>
            </w:r>
            <w:r w:rsidR="009B6925" w:rsidRPr="009B6925">
              <w:rPr>
                <w:rFonts w:eastAsia="等线"/>
                <w:color w:val="000000"/>
                <w:sz w:val="23"/>
                <w:szCs w:val="23"/>
                <w:lang w:val="en-US" w:eastAsia="zh-CN"/>
              </w:rPr>
              <w:t>Ω</w:t>
            </w:r>
            <w:r w:rsidRPr="007B3702">
              <w:rPr>
                <w:rFonts w:eastAsia="等线"/>
                <w:color w:val="000000"/>
                <w:sz w:val="23"/>
                <w:szCs w:val="23"/>
                <w:lang w:val="en-US" w:eastAsia="zh-CN"/>
              </w:rPr>
              <w:t>)</w:t>
            </w:r>
          </w:p>
        </w:tc>
        <w:tc>
          <w:tcPr>
            <w:tcW w:w="2540" w:type="dxa"/>
            <w:tcBorders>
              <w:top w:val="single" w:sz="8" w:space="0" w:color="auto"/>
              <w:left w:val="nil"/>
              <w:bottom w:val="single" w:sz="8" w:space="0" w:color="auto"/>
              <w:right w:val="nil"/>
            </w:tcBorders>
            <w:shd w:val="clear" w:color="auto" w:fill="auto"/>
            <w:noWrap/>
            <w:hideMark/>
          </w:tcPr>
          <w:p w14:paraId="754A65C4" w14:textId="4986FCD8" w:rsidR="009B6925" w:rsidRPr="009B6925" w:rsidRDefault="009B6925" w:rsidP="000F5C17">
            <w:pPr>
              <w:jc w:val="center"/>
              <w:rPr>
                <w:rFonts w:eastAsia="等线"/>
                <w:color w:val="000000"/>
                <w:sz w:val="23"/>
                <w:szCs w:val="23"/>
                <w:lang w:val="en-US" w:eastAsia="zh-CN"/>
              </w:rPr>
            </w:pPr>
            <w:r w:rsidRPr="009B6925">
              <w:rPr>
                <w:rFonts w:eastAsia="等线"/>
                <w:color w:val="000000"/>
                <w:sz w:val="23"/>
                <w:szCs w:val="23"/>
                <w:lang w:val="en-US" w:eastAsia="zh-CN"/>
              </w:rPr>
              <w:t>Rrec</w:t>
            </w:r>
            <w:r w:rsidR="00095CAA" w:rsidRPr="007B3702">
              <w:rPr>
                <w:rFonts w:eastAsia="等线"/>
                <w:color w:val="000000"/>
                <w:sz w:val="23"/>
                <w:szCs w:val="23"/>
                <w:lang w:val="en-US" w:eastAsia="zh-CN"/>
              </w:rPr>
              <w:t xml:space="preserve"> (</w:t>
            </w:r>
            <w:r w:rsidRPr="009B6925">
              <w:rPr>
                <w:rFonts w:eastAsia="等线"/>
                <w:color w:val="000000"/>
                <w:sz w:val="23"/>
                <w:szCs w:val="23"/>
                <w:lang w:val="en-US" w:eastAsia="zh-CN"/>
              </w:rPr>
              <w:t>Ω</w:t>
            </w:r>
            <w:r w:rsidR="00095CAA" w:rsidRPr="007B3702">
              <w:rPr>
                <w:rFonts w:eastAsia="等线"/>
                <w:color w:val="000000"/>
                <w:sz w:val="23"/>
                <w:szCs w:val="23"/>
                <w:lang w:val="en-US" w:eastAsia="zh-CN"/>
              </w:rPr>
              <w:t>)</w:t>
            </w:r>
          </w:p>
        </w:tc>
      </w:tr>
      <w:tr w:rsidR="009B6925" w:rsidRPr="009B6925" w14:paraId="6FE030CF" w14:textId="77777777" w:rsidTr="000F5C17">
        <w:trPr>
          <w:trHeight w:val="397"/>
        </w:trPr>
        <w:tc>
          <w:tcPr>
            <w:tcW w:w="960" w:type="dxa"/>
            <w:tcBorders>
              <w:top w:val="single" w:sz="8" w:space="0" w:color="auto"/>
              <w:left w:val="nil"/>
              <w:right w:val="nil"/>
            </w:tcBorders>
            <w:shd w:val="clear" w:color="auto" w:fill="auto"/>
            <w:noWrap/>
            <w:vAlign w:val="center"/>
            <w:hideMark/>
          </w:tcPr>
          <w:p w14:paraId="21A3C265" w14:textId="77777777" w:rsidR="009B6925" w:rsidRPr="009B6925" w:rsidRDefault="009B6925" w:rsidP="009B6925">
            <w:pPr>
              <w:rPr>
                <w:rFonts w:eastAsia="等线"/>
                <w:color w:val="000000"/>
                <w:sz w:val="23"/>
                <w:szCs w:val="23"/>
                <w:lang w:val="en-US" w:eastAsia="zh-CN"/>
              </w:rPr>
            </w:pPr>
            <w:r w:rsidRPr="009B6925">
              <w:rPr>
                <w:rFonts w:eastAsia="等线"/>
                <w:color w:val="000000"/>
                <w:sz w:val="23"/>
                <w:szCs w:val="23"/>
                <w:lang w:val="en-US" w:eastAsia="zh-CN"/>
              </w:rPr>
              <w:t>RT</w:t>
            </w:r>
          </w:p>
        </w:tc>
        <w:tc>
          <w:tcPr>
            <w:tcW w:w="2320" w:type="dxa"/>
            <w:tcBorders>
              <w:top w:val="single" w:sz="8" w:space="0" w:color="auto"/>
              <w:left w:val="nil"/>
              <w:right w:val="nil"/>
            </w:tcBorders>
            <w:shd w:val="clear" w:color="auto" w:fill="auto"/>
            <w:noWrap/>
            <w:hideMark/>
          </w:tcPr>
          <w:p w14:paraId="22655796" w14:textId="3E02F29E" w:rsidR="009B6925" w:rsidRPr="009B6925" w:rsidRDefault="009B6925" w:rsidP="000F5C17">
            <w:pPr>
              <w:jc w:val="center"/>
              <w:rPr>
                <w:rFonts w:eastAsia="等线"/>
                <w:color w:val="000000"/>
                <w:sz w:val="23"/>
                <w:szCs w:val="23"/>
                <w:lang w:val="en-US" w:eastAsia="zh-CN"/>
              </w:rPr>
            </w:pPr>
            <w:r w:rsidRPr="009B6925">
              <w:rPr>
                <w:rFonts w:eastAsia="等线"/>
                <w:color w:val="000000"/>
                <w:sz w:val="23"/>
                <w:szCs w:val="23"/>
                <w:lang w:val="en-US" w:eastAsia="zh-CN"/>
              </w:rPr>
              <w:t>34.0</w:t>
            </w:r>
          </w:p>
        </w:tc>
        <w:tc>
          <w:tcPr>
            <w:tcW w:w="2540" w:type="dxa"/>
            <w:tcBorders>
              <w:top w:val="single" w:sz="8" w:space="0" w:color="auto"/>
              <w:left w:val="nil"/>
              <w:right w:val="nil"/>
            </w:tcBorders>
            <w:shd w:val="clear" w:color="auto" w:fill="auto"/>
            <w:noWrap/>
            <w:hideMark/>
          </w:tcPr>
          <w:p w14:paraId="24DDE67E" w14:textId="77777777" w:rsidR="009B6925" w:rsidRPr="009B6925" w:rsidRDefault="009B6925" w:rsidP="000F5C17">
            <w:pPr>
              <w:jc w:val="center"/>
              <w:rPr>
                <w:rFonts w:eastAsia="等线"/>
                <w:color w:val="000000"/>
                <w:sz w:val="23"/>
                <w:szCs w:val="23"/>
                <w:lang w:val="en-US" w:eastAsia="zh-CN"/>
              </w:rPr>
            </w:pPr>
            <w:r w:rsidRPr="009B6925">
              <w:rPr>
                <w:rFonts w:eastAsia="等线"/>
                <w:color w:val="000000"/>
                <w:sz w:val="23"/>
                <w:szCs w:val="23"/>
                <w:lang w:val="en-US" w:eastAsia="zh-CN"/>
              </w:rPr>
              <w:t>2736</w:t>
            </w:r>
          </w:p>
        </w:tc>
      </w:tr>
      <w:tr w:rsidR="009B6925" w:rsidRPr="009B6925" w14:paraId="4A7E85A0" w14:textId="77777777" w:rsidTr="000F5C17">
        <w:trPr>
          <w:trHeight w:val="397"/>
        </w:trPr>
        <w:tc>
          <w:tcPr>
            <w:tcW w:w="960" w:type="dxa"/>
            <w:tcBorders>
              <w:top w:val="nil"/>
              <w:left w:val="nil"/>
              <w:right w:val="nil"/>
            </w:tcBorders>
            <w:shd w:val="clear" w:color="auto" w:fill="auto"/>
            <w:noWrap/>
            <w:vAlign w:val="center"/>
            <w:hideMark/>
          </w:tcPr>
          <w:p w14:paraId="06BD6885" w14:textId="6AC41C73" w:rsidR="009B6925" w:rsidRPr="009B6925" w:rsidRDefault="009B6925" w:rsidP="009B6925">
            <w:pPr>
              <w:rPr>
                <w:rFonts w:eastAsia="等线"/>
                <w:color w:val="000000"/>
                <w:sz w:val="23"/>
                <w:szCs w:val="23"/>
                <w:lang w:val="en-US" w:eastAsia="zh-CN"/>
              </w:rPr>
            </w:pPr>
            <w:r w:rsidRPr="009B6925">
              <w:rPr>
                <w:rFonts w:eastAsia="等线"/>
                <w:color w:val="000000"/>
                <w:sz w:val="23"/>
                <w:szCs w:val="23"/>
                <w:lang w:val="en-US" w:eastAsia="zh-CN"/>
              </w:rPr>
              <w:t>150</w:t>
            </w:r>
            <w:r w:rsidR="000F5C17">
              <w:rPr>
                <w:rFonts w:eastAsia="等线"/>
                <w:color w:val="000000"/>
                <w:sz w:val="23"/>
                <w:szCs w:val="23"/>
                <w:lang w:val="en-US" w:eastAsia="zh-CN"/>
              </w:rPr>
              <w:t xml:space="preserve"> </w:t>
            </w:r>
            <w:r w:rsidRPr="009B6925">
              <w:rPr>
                <w:rFonts w:eastAsia="等线"/>
                <w:color w:val="000000"/>
                <w:sz w:val="23"/>
                <w:szCs w:val="23"/>
                <w:lang w:val="en-US" w:eastAsia="zh-CN"/>
              </w:rPr>
              <w:t>℃</w:t>
            </w:r>
          </w:p>
        </w:tc>
        <w:tc>
          <w:tcPr>
            <w:tcW w:w="2320" w:type="dxa"/>
            <w:tcBorders>
              <w:top w:val="nil"/>
              <w:left w:val="nil"/>
              <w:right w:val="nil"/>
            </w:tcBorders>
            <w:shd w:val="clear" w:color="auto" w:fill="auto"/>
            <w:noWrap/>
            <w:hideMark/>
          </w:tcPr>
          <w:p w14:paraId="2B5F5869" w14:textId="12227DD4" w:rsidR="009B6925" w:rsidRPr="009B6925" w:rsidRDefault="009B6925" w:rsidP="000F5C17">
            <w:pPr>
              <w:jc w:val="center"/>
              <w:rPr>
                <w:rFonts w:eastAsia="等线"/>
                <w:color w:val="000000"/>
                <w:sz w:val="23"/>
                <w:szCs w:val="23"/>
                <w:lang w:val="en-US" w:eastAsia="zh-CN"/>
              </w:rPr>
            </w:pPr>
            <w:r w:rsidRPr="009B6925">
              <w:rPr>
                <w:rFonts w:eastAsia="等线"/>
                <w:color w:val="000000"/>
                <w:sz w:val="23"/>
                <w:szCs w:val="23"/>
                <w:lang w:val="en-US" w:eastAsia="zh-CN"/>
              </w:rPr>
              <w:t>45.4</w:t>
            </w:r>
          </w:p>
        </w:tc>
        <w:tc>
          <w:tcPr>
            <w:tcW w:w="2540" w:type="dxa"/>
            <w:tcBorders>
              <w:top w:val="nil"/>
              <w:left w:val="nil"/>
              <w:right w:val="nil"/>
            </w:tcBorders>
            <w:shd w:val="clear" w:color="auto" w:fill="auto"/>
            <w:noWrap/>
            <w:hideMark/>
          </w:tcPr>
          <w:p w14:paraId="03CF806D" w14:textId="77777777" w:rsidR="009B6925" w:rsidRPr="009B6925" w:rsidRDefault="009B6925" w:rsidP="000F5C17">
            <w:pPr>
              <w:jc w:val="center"/>
              <w:rPr>
                <w:rFonts w:eastAsia="等线"/>
                <w:color w:val="000000"/>
                <w:sz w:val="23"/>
                <w:szCs w:val="23"/>
                <w:lang w:val="en-US" w:eastAsia="zh-CN"/>
              </w:rPr>
            </w:pPr>
            <w:r w:rsidRPr="009B6925">
              <w:rPr>
                <w:rFonts w:eastAsia="等线"/>
                <w:color w:val="000000"/>
                <w:sz w:val="23"/>
                <w:szCs w:val="23"/>
                <w:lang w:val="en-US" w:eastAsia="zh-CN"/>
              </w:rPr>
              <w:t>13507</w:t>
            </w:r>
          </w:p>
        </w:tc>
      </w:tr>
      <w:tr w:rsidR="009B6925" w:rsidRPr="009B6925" w14:paraId="1DC5091C" w14:textId="77777777" w:rsidTr="000F5C17">
        <w:trPr>
          <w:trHeight w:val="397"/>
        </w:trPr>
        <w:tc>
          <w:tcPr>
            <w:tcW w:w="960" w:type="dxa"/>
            <w:tcBorders>
              <w:top w:val="nil"/>
              <w:left w:val="nil"/>
              <w:right w:val="nil"/>
            </w:tcBorders>
            <w:shd w:val="clear" w:color="auto" w:fill="auto"/>
            <w:noWrap/>
            <w:vAlign w:val="center"/>
            <w:hideMark/>
          </w:tcPr>
          <w:p w14:paraId="72D93585" w14:textId="34544721" w:rsidR="009B6925" w:rsidRPr="009B6925" w:rsidRDefault="009B6925" w:rsidP="009B6925">
            <w:pPr>
              <w:rPr>
                <w:rFonts w:eastAsia="等线"/>
                <w:color w:val="000000"/>
                <w:sz w:val="23"/>
                <w:szCs w:val="23"/>
                <w:lang w:val="en-US" w:eastAsia="zh-CN"/>
              </w:rPr>
            </w:pPr>
            <w:r w:rsidRPr="009B6925">
              <w:rPr>
                <w:rFonts w:eastAsia="等线"/>
                <w:color w:val="000000"/>
                <w:sz w:val="23"/>
                <w:szCs w:val="23"/>
                <w:lang w:val="en-US" w:eastAsia="zh-CN"/>
              </w:rPr>
              <w:t>200</w:t>
            </w:r>
            <w:r w:rsidR="000F5C17">
              <w:rPr>
                <w:rFonts w:eastAsia="等线"/>
                <w:color w:val="000000"/>
                <w:sz w:val="23"/>
                <w:szCs w:val="23"/>
                <w:lang w:val="en-US" w:eastAsia="zh-CN"/>
              </w:rPr>
              <w:t xml:space="preserve"> </w:t>
            </w:r>
            <w:r w:rsidRPr="009B6925">
              <w:rPr>
                <w:rFonts w:eastAsia="等线"/>
                <w:color w:val="000000"/>
                <w:sz w:val="23"/>
                <w:szCs w:val="23"/>
                <w:lang w:val="en-US" w:eastAsia="zh-CN"/>
              </w:rPr>
              <w:t>℃</w:t>
            </w:r>
          </w:p>
        </w:tc>
        <w:tc>
          <w:tcPr>
            <w:tcW w:w="2320" w:type="dxa"/>
            <w:tcBorders>
              <w:top w:val="nil"/>
              <w:left w:val="nil"/>
              <w:right w:val="nil"/>
            </w:tcBorders>
            <w:shd w:val="clear" w:color="auto" w:fill="auto"/>
            <w:noWrap/>
            <w:hideMark/>
          </w:tcPr>
          <w:p w14:paraId="11E72CD3" w14:textId="5041ED1B" w:rsidR="009B6925" w:rsidRPr="009B6925" w:rsidRDefault="009B6925" w:rsidP="000F5C17">
            <w:pPr>
              <w:jc w:val="center"/>
              <w:rPr>
                <w:rFonts w:eastAsia="等线"/>
                <w:color w:val="000000"/>
                <w:sz w:val="23"/>
                <w:szCs w:val="23"/>
                <w:lang w:val="en-US" w:eastAsia="zh-CN"/>
              </w:rPr>
            </w:pPr>
            <w:r w:rsidRPr="009B6925">
              <w:rPr>
                <w:rFonts w:eastAsia="等线"/>
                <w:color w:val="000000"/>
                <w:sz w:val="23"/>
                <w:szCs w:val="23"/>
                <w:lang w:val="en-US" w:eastAsia="zh-CN"/>
              </w:rPr>
              <w:t>8.3</w:t>
            </w:r>
          </w:p>
        </w:tc>
        <w:tc>
          <w:tcPr>
            <w:tcW w:w="2540" w:type="dxa"/>
            <w:tcBorders>
              <w:top w:val="nil"/>
              <w:left w:val="nil"/>
              <w:right w:val="nil"/>
            </w:tcBorders>
            <w:shd w:val="clear" w:color="auto" w:fill="auto"/>
            <w:noWrap/>
            <w:hideMark/>
          </w:tcPr>
          <w:p w14:paraId="6CAF57B7" w14:textId="77777777" w:rsidR="009B6925" w:rsidRPr="009B6925" w:rsidRDefault="009B6925" w:rsidP="000F5C17">
            <w:pPr>
              <w:jc w:val="center"/>
              <w:rPr>
                <w:rFonts w:eastAsia="等线"/>
                <w:color w:val="000000"/>
                <w:sz w:val="23"/>
                <w:szCs w:val="23"/>
                <w:lang w:val="en-US" w:eastAsia="zh-CN"/>
              </w:rPr>
            </w:pPr>
            <w:r w:rsidRPr="009B6925">
              <w:rPr>
                <w:rFonts w:eastAsia="等线"/>
                <w:color w:val="000000"/>
                <w:sz w:val="23"/>
                <w:szCs w:val="23"/>
                <w:lang w:val="en-US" w:eastAsia="zh-CN"/>
              </w:rPr>
              <w:t>128580</w:t>
            </w:r>
          </w:p>
        </w:tc>
      </w:tr>
      <w:tr w:rsidR="009B6925" w:rsidRPr="009B6925" w14:paraId="6E2F99FC" w14:textId="77777777" w:rsidTr="000F5C17">
        <w:trPr>
          <w:trHeight w:val="397"/>
        </w:trPr>
        <w:tc>
          <w:tcPr>
            <w:tcW w:w="960" w:type="dxa"/>
            <w:tcBorders>
              <w:top w:val="nil"/>
              <w:left w:val="nil"/>
              <w:bottom w:val="single" w:sz="8" w:space="0" w:color="auto"/>
              <w:right w:val="nil"/>
            </w:tcBorders>
            <w:shd w:val="clear" w:color="auto" w:fill="auto"/>
            <w:noWrap/>
            <w:vAlign w:val="center"/>
            <w:hideMark/>
          </w:tcPr>
          <w:p w14:paraId="2AFB33F1" w14:textId="6630A604" w:rsidR="009B6925" w:rsidRPr="009B6925" w:rsidRDefault="009B6925" w:rsidP="009B6925">
            <w:pPr>
              <w:rPr>
                <w:rFonts w:eastAsia="等线"/>
                <w:color w:val="000000"/>
                <w:sz w:val="23"/>
                <w:szCs w:val="23"/>
                <w:lang w:val="en-US" w:eastAsia="zh-CN"/>
              </w:rPr>
            </w:pPr>
            <w:r w:rsidRPr="009B6925">
              <w:rPr>
                <w:rFonts w:eastAsia="等线"/>
                <w:color w:val="000000"/>
                <w:sz w:val="23"/>
                <w:szCs w:val="23"/>
                <w:lang w:val="en-US" w:eastAsia="zh-CN"/>
              </w:rPr>
              <w:t>250</w:t>
            </w:r>
            <w:r w:rsidR="000F5C17">
              <w:rPr>
                <w:rFonts w:eastAsia="等线"/>
                <w:color w:val="000000"/>
                <w:sz w:val="23"/>
                <w:szCs w:val="23"/>
                <w:lang w:val="en-US" w:eastAsia="zh-CN"/>
              </w:rPr>
              <w:t xml:space="preserve"> </w:t>
            </w:r>
            <w:r w:rsidRPr="009B6925">
              <w:rPr>
                <w:rFonts w:eastAsia="等线"/>
                <w:color w:val="000000"/>
                <w:sz w:val="23"/>
                <w:szCs w:val="23"/>
                <w:lang w:val="en-US" w:eastAsia="zh-CN"/>
              </w:rPr>
              <w:t>℃</w:t>
            </w:r>
          </w:p>
        </w:tc>
        <w:tc>
          <w:tcPr>
            <w:tcW w:w="2320" w:type="dxa"/>
            <w:tcBorders>
              <w:top w:val="nil"/>
              <w:left w:val="nil"/>
              <w:bottom w:val="single" w:sz="8" w:space="0" w:color="auto"/>
              <w:right w:val="nil"/>
            </w:tcBorders>
            <w:shd w:val="clear" w:color="auto" w:fill="auto"/>
            <w:noWrap/>
            <w:hideMark/>
          </w:tcPr>
          <w:p w14:paraId="020463F2" w14:textId="0C31FC67" w:rsidR="009B6925" w:rsidRPr="009B6925" w:rsidRDefault="009B6925" w:rsidP="000F5C17">
            <w:pPr>
              <w:jc w:val="center"/>
              <w:rPr>
                <w:rFonts w:eastAsia="等线"/>
                <w:color w:val="000000"/>
                <w:sz w:val="23"/>
                <w:szCs w:val="23"/>
                <w:lang w:val="en-US" w:eastAsia="zh-CN"/>
              </w:rPr>
            </w:pPr>
            <w:r w:rsidRPr="009B6925">
              <w:rPr>
                <w:rFonts w:eastAsia="等线"/>
                <w:color w:val="000000"/>
                <w:sz w:val="23"/>
                <w:szCs w:val="23"/>
                <w:lang w:val="en-US" w:eastAsia="zh-CN"/>
              </w:rPr>
              <w:t>24.3</w:t>
            </w:r>
          </w:p>
        </w:tc>
        <w:tc>
          <w:tcPr>
            <w:tcW w:w="2540" w:type="dxa"/>
            <w:tcBorders>
              <w:top w:val="nil"/>
              <w:left w:val="nil"/>
              <w:bottom w:val="single" w:sz="8" w:space="0" w:color="auto"/>
              <w:right w:val="nil"/>
            </w:tcBorders>
            <w:shd w:val="clear" w:color="auto" w:fill="auto"/>
            <w:noWrap/>
            <w:hideMark/>
          </w:tcPr>
          <w:p w14:paraId="7D7AE1A6" w14:textId="77777777" w:rsidR="009B6925" w:rsidRPr="009B6925" w:rsidRDefault="009B6925" w:rsidP="000F5C17">
            <w:pPr>
              <w:jc w:val="center"/>
              <w:rPr>
                <w:rFonts w:eastAsia="等线"/>
                <w:color w:val="000000"/>
                <w:sz w:val="23"/>
                <w:szCs w:val="23"/>
                <w:lang w:val="en-US" w:eastAsia="zh-CN"/>
              </w:rPr>
            </w:pPr>
            <w:r w:rsidRPr="009B6925">
              <w:rPr>
                <w:rFonts w:eastAsia="等线"/>
                <w:color w:val="000000"/>
                <w:sz w:val="23"/>
                <w:szCs w:val="23"/>
                <w:lang w:val="en-US" w:eastAsia="zh-CN"/>
              </w:rPr>
              <w:t>51232</w:t>
            </w:r>
          </w:p>
        </w:tc>
      </w:tr>
    </w:tbl>
    <w:p w14:paraId="7FBEC22B" w14:textId="4280F32C" w:rsidR="009B6925" w:rsidRDefault="009B6925" w:rsidP="007E0FDD">
      <w:pPr>
        <w:rPr>
          <w:rFonts w:eastAsiaTheme="minorEastAsia"/>
          <w:lang w:val="en-US" w:eastAsia="zh-CN"/>
        </w:rPr>
      </w:pPr>
    </w:p>
    <w:p w14:paraId="67FDAB1C" w14:textId="51F7CAFA" w:rsidR="00F65C3E" w:rsidRDefault="00F65C3E" w:rsidP="007E0FDD">
      <w:pPr>
        <w:rPr>
          <w:rFonts w:eastAsiaTheme="minorEastAsia"/>
          <w:lang w:val="en-US" w:eastAsia="zh-CN"/>
        </w:rPr>
      </w:pPr>
    </w:p>
    <w:p w14:paraId="2A32C551" w14:textId="77777777" w:rsidR="00F65C3E" w:rsidRPr="00663720" w:rsidRDefault="00F65C3E" w:rsidP="007E0FDD">
      <w:pPr>
        <w:rPr>
          <w:rFonts w:eastAsiaTheme="minorEastAsia"/>
          <w:lang w:val="en-US" w:eastAsia="zh-CN"/>
        </w:rPr>
      </w:pPr>
    </w:p>
    <w:p w14:paraId="6E040767" w14:textId="655FDE24" w:rsidR="005C2723" w:rsidRDefault="0096556B" w:rsidP="00DE0CAD">
      <w:pPr>
        <w:jc w:val="center"/>
        <w:rPr>
          <w:rFonts w:eastAsiaTheme="minorEastAsia"/>
          <w:lang w:val="en-US" w:eastAsia="zh-CN"/>
        </w:rPr>
      </w:pPr>
      <w:r w:rsidRPr="0096556B">
        <w:rPr>
          <w:rFonts w:eastAsiaTheme="minorEastAsia"/>
          <w:noProof/>
          <w:lang w:val="en-US" w:eastAsia="zh-CN"/>
        </w:rPr>
        <w:drawing>
          <wp:inline distT="0" distB="0" distL="0" distR="0" wp14:anchorId="6CD39C96" wp14:editId="3CD4CBD8">
            <wp:extent cx="5760720" cy="22991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299125"/>
                    </a:xfrm>
                    <a:prstGeom prst="rect">
                      <a:avLst/>
                    </a:prstGeom>
                    <a:noFill/>
                    <a:ln>
                      <a:noFill/>
                    </a:ln>
                  </pic:spPr>
                </pic:pic>
              </a:graphicData>
            </a:graphic>
          </wp:inline>
        </w:drawing>
      </w:r>
    </w:p>
    <w:p w14:paraId="0C2BA194" w14:textId="65F2394D" w:rsidR="00B52FDB" w:rsidRDefault="00BF048F" w:rsidP="005C2723">
      <w:pPr>
        <w:spacing w:line="360" w:lineRule="auto"/>
        <w:rPr>
          <w:rFonts w:eastAsiaTheme="minorEastAsia"/>
          <w:lang w:val="en-US" w:eastAsia="zh-CN"/>
        </w:rPr>
      </w:pPr>
      <w:r w:rsidRPr="00861B58">
        <w:rPr>
          <w:rFonts w:eastAsiaTheme="minorEastAsia" w:hint="eastAsia"/>
          <w:b/>
          <w:lang w:val="en-US" w:eastAsia="zh-CN"/>
        </w:rPr>
        <w:t>F</w:t>
      </w:r>
      <w:r w:rsidR="00B64C0A">
        <w:rPr>
          <w:rFonts w:eastAsiaTheme="minorEastAsia"/>
          <w:b/>
          <w:lang w:val="en-US" w:eastAsia="zh-CN"/>
        </w:rPr>
        <w:t>igure S</w:t>
      </w:r>
      <w:r w:rsidR="000D561F">
        <w:rPr>
          <w:rFonts w:eastAsiaTheme="minorEastAsia"/>
          <w:b/>
          <w:lang w:val="en-US" w:eastAsia="zh-CN"/>
        </w:rPr>
        <w:t>12</w:t>
      </w:r>
      <w:r w:rsidRPr="00861B58">
        <w:rPr>
          <w:rFonts w:eastAsiaTheme="minorEastAsia"/>
          <w:b/>
          <w:lang w:val="en-US" w:eastAsia="zh-CN"/>
        </w:rPr>
        <w:t>.</w:t>
      </w:r>
      <w:r>
        <w:rPr>
          <w:rFonts w:eastAsiaTheme="minorEastAsia"/>
          <w:lang w:val="en-US" w:eastAsia="zh-CN"/>
        </w:rPr>
        <w:t xml:space="preserve"> Statistical boxplot of a) series resistance and b) shunt resistance of Sb</w:t>
      </w:r>
      <w:r w:rsidRPr="0017076C">
        <w:rPr>
          <w:rFonts w:eastAsiaTheme="minorEastAsia"/>
          <w:vertAlign w:val="subscript"/>
          <w:lang w:val="en-US" w:eastAsia="zh-CN"/>
        </w:rPr>
        <w:t>2</w:t>
      </w:r>
      <w:r>
        <w:rPr>
          <w:rFonts w:eastAsiaTheme="minorEastAsia"/>
          <w:lang w:val="en-US" w:eastAsia="zh-CN"/>
        </w:rPr>
        <w:t>(S</w:t>
      </w:r>
      <w:proofErr w:type="gramStart"/>
      <w:r>
        <w:rPr>
          <w:rFonts w:eastAsiaTheme="minorEastAsia"/>
          <w:lang w:val="en-US" w:eastAsia="zh-CN"/>
        </w:rPr>
        <w:t>,Se</w:t>
      </w:r>
      <w:proofErr w:type="gramEnd"/>
      <w:r>
        <w:rPr>
          <w:rFonts w:eastAsiaTheme="minorEastAsia"/>
          <w:lang w:val="en-US" w:eastAsia="zh-CN"/>
        </w:rPr>
        <w:t>)</w:t>
      </w:r>
      <w:r w:rsidRPr="0017076C">
        <w:rPr>
          <w:rFonts w:eastAsiaTheme="minorEastAsia"/>
          <w:vertAlign w:val="subscript"/>
          <w:lang w:val="en-US" w:eastAsia="zh-CN"/>
        </w:rPr>
        <w:t>3</w:t>
      </w:r>
      <w:r>
        <w:rPr>
          <w:rFonts w:eastAsiaTheme="minorEastAsia"/>
          <w:vertAlign w:val="subscript"/>
          <w:lang w:val="en-US" w:eastAsia="zh-CN"/>
        </w:rPr>
        <w:t xml:space="preserve"> </w:t>
      </w:r>
      <w:r w:rsidRPr="00861B58">
        <w:rPr>
          <w:rFonts w:eastAsiaTheme="minorEastAsia"/>
          <w:lang w:val="en-US" w:eastAsia="zh-CN"/>
        </w:rPr>
        <w:t xml:space="preserve">solar cell devices </w:t>
      </w:r>
      <w:r>
        <w:rPr>
          <w:rFonts w:eastAsiaTheme="minorEastAsia"/>
          <w:lang w:val="en-US" w:eastAsia="zh-CN"/>
        </w:rPr>
        <w:t xml:space="preserve">grown on sputtered CdS under different substrate heating condition. </w:t>
      </w:r>
      <w:r w:rsidR="00861B58">
        <w:rPr>
          <w:rFonts w:eastAsiaTheme="minorEastAsia"/>
          <w:lang w:val="en-US" w:eastAsia="zh-CN"/>
        </w:rPr>
        <w:t xml:space="preserve">All </w:t>
      </w:r>
      <w:r w:rsidR="003C7118">
        <w:rPr>
          <w:rFonts w:eastAsiaTheme="minorEastAsia"/>
          <w:lang w:val="en-US" w:eastAsia="zh-CN"/>
        </w:rPr>
        <w:t>these data are provided by the solar cell measurement software based on J-V data under illumination conditi</w:t>
      </w:r>
      <w:r w:rsidR="007B14D7">
        <w:rPr>
          <w:rFonts w:eastAsiaTheme="minorEastAsia"/>
          <w:lang w:val="en-US" w:eastAsia="zh-CN"/>
        </w:rPr>
        <w:t>on.</w:t>
      </w:r>
    </w:p>
    <w:p w14:paraId="612A6CD0" w14:textId="6CB25832" w:rsidR="001A3338" w:rsidRDefault="001A3338" w:rsidP="004E7BC0">
      <w:pPr>
        <w:spacing w:line="360" w:lineRule="auto"/>
        <w:jc w:val="center"/>
        <w:rPr>
          <w:rFonts w:eastAsiaTheme="minorEastAsia"/>
          <w:lang w:val="en-US" w:eastAsia="zh-CN"/>
        </w:rPr>
      </w:pPr>
    </w:p>
    <w:p w14:paraId="2B47DA78" w14:textId="1EE58671" w:rsidR="00B52FDB" w:rsidRDefault="00026C69" w:rsidP="00DE0CAD">
      <w:pPr>
        <w:spacing w:line="360" w:lineRule="auto"/>
        <w:jc w:val="center"/>
        <w:rPr>
          <w:rFonts w:eastAsiaTheme="minorEastAsia"/>
          <w:lang w:val="en-US" w:eastAsia="zh-CN"/>
        </w:rPr>
      </w:pPr>
      <w:r w:rsidRPr="00026C69">
        <w:rPr>
          <w:rFonts w:eastAsiaTheme="minorEastAsia"/>
          <w:noProof/>
          <w:lang w:val="en-US" w:eastAsia="zh-CN"/>
        </w:rPr>
        <w:lastRenderedPageBreak/>
        <w:drawing>
          <wp:inline distT="0" distB="0" distL="0" distR="0" wp14:anchorId="65520AB7" wp14:editId="6DDCE9F5">
            <wp:extent cx="5760720" cy="1603801"/>
            <wp:effectExtent l="0" t="0" r="0" b="0"/>
            <wp:docPr id="10" name="Picture 10" descr="C:\Users\86189\Desktop\zangrunxuan's folder (on ASUS gaming laptop)\陈涛\论文发表\要放的图和数据\SI\Figure 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89\Desktop\zangrunxuan's folder (on ASUS gaming laptop)\陈涛\论文发表\要放的图和数据\SI\Figure S1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1603801"/>
                    </a:xfrm>
                    <a:prstGeom prst="rect">
                      <a:avLst/>
                    </a:prstGeom>
                    <a:noFill/>
                    <a:ln>
                      <a:noFill/>
                    </a:ln>
                  </pic:spPr>
                </pic:pic>
              </a:graphicData>
            </a:graphic>
          </wp:inline>
        </w:drawing>
      </w:r>
    </w:p>
    <w:p w14:paraId="585F15AE" w14:textId="12D04BCD" w:rsidR="00A11615" w:rsidRPr="00A11615" w:rsidRDefault="001A3338" w:rsidP="004E7BC0">
      <w:pPr>
        <w:spacing w:line="360" w:lineRule="auto"/>
        <w:rPr>
          <w:rFonts w:eastAsia="宋体"/>
          <w:lang w:val="en-US"/>
        </w:rPr>
      </w:pPr>
      <w:r w:rsidRPr="001A3338">
        <w:rPr>
          <w:rFonts w:eastAsiaTheme="minorEastAsia" w:hint="eastAsia"/>
          <w:b/>
          <w:lang w:val="en-US" w:eastAsia="zh-CN"/>
        </w:rPr>
        <w:t>F</w:t>
      </w:r>
      <w:r w:rsidR="00B64C0A">
        <w:rPr>
          <w:rFonts w:eastAsiaTheme="minorEastAsia"/>
          <w:b/>
          <w:lang w:val="en-US" w:eastAsia="zh-CN"/>
        </w:rPr>
        <w:t>igure S</w:t>
      </w:r>
      <w:r w:rsidR="000D561F">
        <w:rPr>
          <w:rFonts w:eastAsiaTheme="minorEastAsia"/>
          <w:b/>
          <w:lang w:val="en-US" w:eastAsia="zh-CN"/>
        </w:rPr>
        <w:t>13</w:t>
      </w:r>
      <w:r w:rsidRPr="001A3338">
        <w:rPr>
          <w:rFonts w:eastAsiaTheme="minorEastAsia"/>
          <w:b/>
          <w:lang w:val="en-US" w:eastAsia="zh-CN"/>
        </w:rPr>
        <w:t>.</w:t>
      </w:r>
      <w:r>
        <w:rPr>
          <w:rFonts w:eastAsiaTheme="minorEastAsia"/>
          <w:lang w:val="en-US" w:eastAsia="zh-CN"/>
        </w:rPr>
        <w:t xml:space="preserve"> </w:t>
      </w:r>
      <w:r w:rsidR="00A11615">
        <w:rPr>
          <w:rFonts w:eastAsiaTheme="minorEastAsia"/>
          <w:lang w:val="en-US" w:eastAsia="zh-CN"/>
        </w:rPr>
        <w:t xml:space="preserve">a) </w:t>
      </w:r>
      <w:r w:rsidRPr="001A3338">
        <w:rPr>
          <w:rFonts w:eastAsiaTheme="minorEastAsia"/>
          <w:lang w:val="en-US" w:eastAsia="zh-CN"/>
        </w:rPr>
        <w:t>TAS mappings of Sb</w:t>
      </w:r>
      <w:r w:rsidRPr="00785BD3">
        <w:rPr>
          <w:rFonts w:eastAsiaTheme="minorEastAsia"/>
          <w:vertAlign w:val="subscript"/>
          <w:lang w:val="en-US" w:eastAsia="zh-CN"/>
        </w:rPr>
        <w:t>2</w:t>
      </w:r>
      <w:r w:rsidRPr="001A3338">
        <w:rPr>
          <w:rFonts w:eastAsiaTheme="minorEastAsia"/>
          <w:lang w:val="en-US" w:eastAsia="zh-CN"/>
        </w:rPr>
        <w:t>(S</w:t>
      </w:r>
      <w:proofErr w:type="gramStart"/>
      <w:r w:rsidRPr="001A3338">
        <w:rPr>
          <w:rFonts w:eastAsiaTheme="minorEastAsia"/>
          <w:lang w:val="en-US" w:eastAsia="zh-CN"/>
        </w:rPr>
        <w:t>,Se</w:t>
      </w:r>
      <w:proofErr w:type="gramEnd"/>
      <w:r w:rsidRPr="001A3338">
        <w:rPr>
          <w:rFonts w:eastAsiaTheme="minorEastAsia"/>
          <w:lang w:val="en-US" w:eastAsia="zh-CN"/>
        </w:rPr>
        <w:t>)</w:t>
      </w:r>
      <w:r w:rsidRPr="00785BD3">
        <w:rPr>
          <w:rFonts w:eastAsiaTheme="minorEastAsia"/>
          <w:vertAlign w:val="subscript"/>
          <w:lang w:val="en-US" w:eastAsia="zh-CN"/>
        </w:rPr>
        <w:t>3</w:t>
      </w:r>
      <w:r w:rsidRPr="001A3338">
        <w:rPr>
          <w:rFonts w:eastAsiaTheme="minorEastAsia"/>
          <w:lang w:val="en-US" w:eastAsia="zh-CN"/>
        </w:rPr>
        <w:t xml:space="preserve"> </w:t>
      </w:r>
      <w:r w:rsidR="005619BE">
        <w:rPr>
          <w:rFonts w:eastAsiaTheme="minorEastAsia"/>
          <w:lang w:val="en-US" w:eastAsia="zh-CN"/>
        </w:rPr>
        <w:t xml:space="preserve">thin </w:t>
      </w:r>
      <w:r w:rsidRPr="001A3338">
        <w:rPr>
          <w:rFonts w:eastAsiaTheme="minorEastAsia"/>
          <w:lang w:val="en-US" w:eastAsia="zh-CN"/>
        </w:rPr>
        <w:t xml:space="preserve">films deposited on </w:t>
      </w:r>
      <w:r>
        <w:rPr>
          <w:rFonts w:eastAsiaTheme="minorEastAsia"/>
          <w:lang w:val="en-US" w:eastAsia="zh-CN"/>
        </w:rPr>
        <w:t>Sputtered CdS at 150</w:t>
      </w:r>
      <w:r w:rsidR="00B52FDB">
        <w:rPr>
          <w:rFonts w:eastAsiaTheme="minorEastAsia"/>
          <w:lang w:val="en-US" w:eastAsia="zh-CN"/>
        </w:rPr>
        <w:t xml:space="preserve"> </w:t>
      </w:r>
      <w:r w:rsidRPr="001A3338">
        <w:rPr>
          <w:rFonts w:eastAsiaTheme="minorEastAsia"/>
          <w:lang w:val="en-US" w:eastAsia="zh-CN"/>
        </w:rPr>
        <w:t>℃</w:t>
      </w:r>
      <w:r>
        <w:rPr>
          <w:rFonts w:eastAsiaTheme="minorEastAsia"/>
          <w:lang w:val="en-US" w:eastAsia="zh-CN"/>
        </w:rPr>
        <w:t xml:space="preserve"> condition.</w:t>
      </w:r>
      <w:r w:rsidR="00A11615">
        <w:rPr>
          <w:rFonts w:eastAsiaTheme="minorEastAsia"/>
          <w:lang w:val="en-US" w:eastAsia="zh-CN"/>
        </w:rPr>
        <w:t xml:space="preserve"> b) </w:t>
      </w:r>
      <w:r w:rsidR="00A11615" w:rsidRPr="00A11615">
        <w:rPr>
          <w:rFonts w:eastAsia="宋体"/>
          <w:lang w:val="en-US"/>
        </w:rPr>
        <w:t>Original data and fitted curves of transient decay kinetics monitored at 665 nm for Sb</w:t>
      </w:r>
      <w:r w:rsidR="00A11615" w:rsidRPr="00A11615">
        <w:rPr>
          <w:rFonts w:eastAsia="宋体"/>
          <w:vertAlign w:val="subscript"/>
          <w:lang w:val="en-US"/>
        </w:rPr>
        <w:t>2</w:t>
      </w:r>
      <w:r w:rsidR="00A11615" w:rsidRPr="00A11615">
        <w:rPr>
          <w:rFonts w:eastAsia="宋体"/>
          <w:lang w:val="en-US"/>
        </w:rPr>
        <w:t>(S</w:t>
      </w:r>
      <w:proofErr w:type="gramStart"/>
      <w:r w:rsidR="00A11615" w:rsidRPr="00A11615">
        <w:rPr>
          <w:rFonts w:eastAsia="宋体"/>
          <w:lang w:val="en-US"/>
        </w:rPr>
        <w:t>,Se</w:t>
      </w:r>
      <w:proofErr w:type="gramEnd"/>
      <w:r w:rsidR="00A11615" w:rsidRPr="00A11615">
        <w:rPr>
          <w:rFonts w:eastAsia="宋体"/>
          <w:lang w:val="en-US"/>
        </w:rPr>
        <w:t>)</w:t>
      </w:r>
      <w:r w:rsidR="00A11615" w:rsidRPr="00A11615">
        <w:rPr>
          <w:rFonts w:eastAsia="宋体"/>
          <w:vertAlign w:val="subscript"/>
          <w:lang w:val="en-US"/>
        </w:rPr>
        <w:t>3</w:t>
      </w:r>
      <w:r w:rsidR="00A11615" w:rsidRPr="00A11615">
        <w:rPr>
          <w:rFonts w:eastAsia="宋体"/>
          <w:lang w:val="en-US"/>
        </w:rPr>
        <w:t xml:space="preserve"> films grown on sputtered CdS at </w:t>
      </w:r>
      <w:r w:rsidR="00A11615">
        <w:rPr>
          <w:rFonts w:eastAsia="宋体"/>
          <w:lang w:val="en-US"/>
        </w:rPr>
        <w:t xml:space="preserve">150 </w:t>
      </w:r>
      <w:r w:rsidR="00A11615" w:rsidRPr="00A11615">
        <w:rPr>
          <w:rFonts w:eastAsia="宋体"/>
          <w:lang w:val="en-US" w:eastAsia="zh-CN"/>
        </w:rPr>
        <w:t>℃</w:t>
      </w:r>
      <w:r w:rsidR="00A11615">
        <w:rPr>
          <w:rFonts w:eastAsia="宋体" w:hint="eastAsia"/>
          <w:lang w:val="en-US" w:eastAsia="zh-CN"/>
        </w:rPr>
        <w:t xml:space="preserve"> </w:t>
      </w:r>
      <w:r w:rsidR="00A11615">
        <w:rPr>
          <w:rFonts w:eastAsia="宋体"/>
          <w:lang w:val="en-US"/>
        </w:rPr>
        <w:t>and 25</w:t>
      </w:r>
      <w:r w:rsidR="00A11615" w:rsidRPr="00A11615">
        <w:rPr>
          <w:rFonts w:eastAsia="宋体"/>
          <w:lang w:val="en-US"/>
        </w:rPr>
        <w:t>0 ℃ condition.</w:t>
      </w:r>
      <w:r w:rsidR="00A11615">
        <w:rPr>
          <w:rFonts w:eastAsia="宋体"/>
          <w:lang w:val="en-US"/>
        </w:rPr>
        <w:t xml:space="preserve"> c) F</w:t>
      </w:r>
      <w:r w:rsidR="00A11615" w:rsidRPr="00A11615">
        <w:rPr>
          <w:rFonts w:eastAsia="宋体"/>
          <w:lang w:val="en-US"/>
        </w:rPr>
        <w:t>itted curves of transient decay kinetics monitored at 665 nm for Sb</w:t>
      </w:r>
      <w:r w:rsidR="00A11615" w:rsidRPr="00A11615">
        <w:rPr>
          <w:rFonts w:eastAsia="宋体"/>
          <w:vertAlign w:val="subscript"/>
          <w:lang w:val="en-US"/>
        </w:rPr>
        <w:t>2</w:t>
      </w:r>
      <w:r w:rsidR="00A11615" w:rsidRPr="00A11615">
        <w:rPr>
          <w:rFonts w:eastAsia="宋体"/>
          <w:lang w:val="en-US"/>
        </w:rPr>
        <w:t>(S</w:t>
      </w:r>
      <w:proofErr w:type="gramStart"/>
      <w:r w:rsidR="00A11615" w:rsidRPr="00A11615">
        <w:rPr>
          <w:rFonts w:eastAsia="宋体"/>
          <w:lang w:val="en-US"/>
        </w:rPr>
        <w:t>,Se</w:t>
      </w:r>
      <w:proofErr w:type="gramEnd"/>
      <w:r w:rsidR="00A11615" w:rsidRPr="00A11615">
        <w:rPr>
          <w:rFonts w:eastAsia="宋体"/>
          <w:lang w:val="en-US"/>
        </w:rPr>
        <w:t>)</w:t>
      </w:r>
      <w:r w:rsidR="00A11615" w:rsidRPr="00A11615">
        <w:rPr>
          <w:rFonts w:eastAsia="宋体"/>
          <w:vertAlign w:val="subscript"/>
          <w:lang w:val="en-US"/>
        </w:rPr>
        <w:t>3</w:t>
      </w:r>
      <w:r w:rsidR="00A11615" w:rsidRPr="00A11615">
        <w:rPr>
          <w:rFonts w:eastAsia="宋体"/>
          <w:lang w:val="en-US"/>
        </w:rPr>
        <w:t xml:space="preserve"> films grown on sputtered CdS at </w:t>
      </w:r>
      <w:r w:rsidR="00A11615">
        <w:rPr>
          <w:rFonts w:eastAsia="宋体"/>
          <w:lang w:val="en-US"/>
        </w:rPr>
        <w:t>all four</w:t>
      </w:r>
      <w:r w:rsidR="00A11615" w:rsidRPr="00A11615">
        <w:rPr>
          <w:rFonts w:eastAsia="宋体"/>
          <w:lang w:val="en-US"/>
        </w:rPr>
        <w:t xml:space="preserve"> condition.</w:t>
      </w:r>
      <w:r w:rsidR="003C7118">
        <w:rPr>
          <w:rFonts w:eastAsia="宋体"/>
          <w:lang w:val="en-US"/>
        </w:rPr>
        <w:t xml:space="preserve"> All the calculated average lifetime is shown in the graph. </w:t>
      </w:r>
    </w:p>
    <w:p w14:paraId="054783FB" w14:textId="50494203" w:rsidR="0091475E" w:rsidRDefault="00947F6C" w:rsidP="00B41F42">
      <w:pPr>
        <w:rPr>
          <w:rFonts w:eastAsiaTheme="minorEastAsia"/>
          <w:lang w:val="en-US" w:eastAsia="zh-CN"/>
        </w:rPr>
      </w:pPr>
      <w:r>
        <w:rPr>
          <w:rFonts w:eastAsiaTheme="minorEastAsia"/>
          <w:lang w:val="en-US" w:eastAsia="zh-CN"/>
        </w:rPr>
        <w:br w:type="page"/>
      </w:r>
      <w:r w:rsidR="002735D3" w:rsidRPr="002735D3">
        <w:rPr>
          <w:rFonts w:eastAsiaTheme="minorEastAsia"/>
          <w:noProof/>
          <w:lang w:val="en-US" w:eastAsia="zh-CN"/>
        </w:rPr>
        <w:lastRenderedPageBreak/>
        <w:drawing>
          <wp:inline distT="0" distB="0" distL="0" distR="0" wp14:anchorId="090D631C" wp14:editId="1945B3AD">
            <wp:extent cx="5760720" cy="17516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1751692"/>
                    </a:xfrm>
                    <a:prstGeom prst="rect">
                      <a:avLst/>
                    </a:prstGeom>
                    <a:noFill/>
                    <a:ln>
                      <a:noFill/>
                    </a:ln>
                  </pic:spPr>
                </pic:pic>
              </a:graphicData>
            </a:graphic>
          </wp:inline>
        </w:drawing>
      </w:r>
    </w:p>
    <w:p w14:paraId="5F5E1798" w14:textId="450E6B77" w:rsidR="00717D24" w:rsidRDefault="000D561F" w:rsidP="00717D24">
      <w:pPr>
        <w:spacing w:line="360" w:lineRule="auto"/>
        <w:rPr>
          <w:rFonts w:eastAsia="宋体"/>
          <w:lang w:val="en-US"/>
        </w:rPr>
      </w:pPr>
      <w:r>
        <w:rPr>
          <w:rFonts w:eastAsia="宋体"/>
          <w:b/>
          <w:lang w:val="en-US"/>
        </w:rPr>
        <w:t>Figure S14</w:t>
      </w:r>
      <w:r w:rsidR="00947F6C" w:rsidRPr="00947F6C">
        <w:rPr>
          <w:rFonts w:eastAsia="宋体"/>
          <w:b/>
          <w:lang w:val="en-US"/>
        </w:rPr>
        <w:t>.</w:t>
      </w:r>
      <w:r w:rsidR="00947F6C">
        <w:rPr>
          <w:rFonts w:eastAsia="宋体"/>
          <w:lang w:val="en-US"/>
        </w:rPr>
        <w:t xml:space="preserve"> </w:t>
      </w:r>
      <w:r w:rsidR="00947F6C" w:rsidRPr="00947F6C">
        <w:rPr>
          <w:rFonts w:eastAsia="宋体"/>
          <w:lang w:val="en-US"/>
        </w:rPr>
        <w:t>a) EQE spectrum of five different antimo</w:t>
      </w:r>
      <w:r w:rsidR="00CC6134">
        <w:rPr>
          <w:rFonts w:eastAsia="宋体"/>
          <w:lang w:val="en-US"/>
        </w:rPr>
        <w:t>ny chalcogenide solar cell. Sb</w:t>
      </w:r>
      <w:r w:rsidR="00CC6134" w:rsidRPr="000F7BC0">
        <w:rPr>
          <w:rFonts w:eastAsia="宋体"/>
          <w:vertAlign w:val="subscript"/>
          <w:lang w:val="en-US"/>
        </w:rPr>
        <w:t>2</w:t>
      </w:r>
      <w:r w:rsidR="00CC6134">
        <w:rPr>
          <w:rFonts w:eastAsia="宋体"/>
          <w:lang w:val="en-US"/>
        </w:rPr>
        <w:t>S</w:t>
      </w:r>
      <w:r w:rsidR="00CC6134" w:rsidRPr="000F7BC0">
        <w:rPr>
          <w:rFonts w:eastAsia="宋体"/>
          <w:vertAlign w:val="subscript"/>
          <w:lang w:val="en-US"/>
        </w:rPr>
        <w:t>3</w:t>
      </w:r>
      <w:r w:rsidR="00CC6134">
        <w:rPr>
          <w:rFonts w:eastAsia="宋体"/>
          <w:lang w:val="en-US"/>
        </w:rPr>
        <w:t xml:space="preserve">, SU </w:t>
      </w:r>
      <w:r w:rsidR="00CC6134" w:rsidRPr="001A3338">
        <w:rPr>
          <w:rFonts w:eastAsiaTheme="minorEastAsia"/>
          <w:lang w:val="en-US" w:eastAsia="zh-CN"/>
        </w:rPr>
        <w:t>Sb</w:t>
      </w:r>
      <w:r w:rsidR="00CC6134" w:rsidRPr="00785BD3">
        <w:rPr>
          <w:rFonts w:eastAsiaTheme="minorEastAsia"/>
          <w:vertAlign w:val="subscript"/>
          <w:lang w:val="en-US" w:eastAsia="zh-CN"/>
        </w:rPr>
        <w:t>2</w:t>
      </w:r>
      <w:r w:rsidR="00CC6134" w:rsidRPr="001A3338">
        <w:rPr>
          <w:rFonts w:eastAsiaTheme="minorEastAsia"/>
          <w:lang w:val="en-US" w:eastAsia="zh-CN"/>
        </w:rPr>
        <w:t>(S</w:t>
      </w:r>
      <w:proofErr w:type="gramStart"/>
      <w:r w:rsidR="00CC6134" w:rsidRPr="001A3338">
        <w:rPr>
          <w:rFonts w:eastAsiaTheme="minorEastAsia"/>
          <w:lang w:val="en-US" w:eastAsia="zh-CN"/>
        </w:rPr>
        <w:t>,Se</w:t>
      </w:r>
      <w:proofErr w:type="gramEnd"/>
      <w:r w:rsidR="00CC6134" w:rsidRPr="001A3338">
        <w:rPr>
          <w:rFonts w:eastAsiaTheme="minorEastAsia"/>
          <w:lang w:val="en-US" w:eastAsia="zh-CN"/>
        </w:rPr>
        <w:t>)</w:t>
      </w:r>
      <w:r w:rsidR="00CC6134" w:rsidRPr="00785BD3">
        <w:rPr>
          <w:rFonts w:eastAsiaTheme="minorEastAsia"/>
          <w:vertAlign w:val="subscript"/>
          <w:lang w:val="en-US" w:eastAsia="zh-CN"/>
        </w:rPr>
        <w:t>3</w:t>
      </w:r>
      <w:r w:rsidR="00CC6134">
        <w:rPr>
          <w:rFonts w:eastAsiaTheme="minorEastAsia"/>
          <w:lang w:val="en-US" w:eastAsia="zh-CN"/>
        </w:rPr>
        <w:t xml:space="preserve"> </w:t>
      </w:r>
      <w:r w:rsidR="00CC6134">
        <w:rPr>
          <w:rFonts w:eastAsia="宋体"/>
          <w:lang w:val="en-US"/>
        </w:rPr>
        <w:t xml:space="preserve">and SSS </w:t>
      </w:r>
      <w:r w:rsidR="00CC6134" w:rsidRPr="001A3338">
        <w:rPr>
          <w:rFonts w:eastAsiaTheme="minorEastAsia"/>
          <w:lang w:val="en-US" w:eastAsia="zh-CN"/>
        </w:rPr>
        <w:t>Sb</w:t>
      </w:r>
      <w:r w:rsidR="00CC6134" w:rsidRPr="00785BD3">
        <w:rPr>
          <w:rFonts w:eastAsiaTheme="minorEastAsia"/>
          <w:vertAlign w:val="subscript"/>
          <w:lang w:val="en-US" w:eastAsia="zh-CN"/>
        </w:rPr>
        <w:t>2</w:t>
      </w:r>
      <w:r w:rsidR="00CC6134" w:rsidRPr="001A3338">
        <w:rPr>
          <w:rFonts w:eastAsiaTheme="minorEastAsia"/>
          <w:lang w:val="en-US" w:eastAsia="zh-CN"/>
        </w:rPr>
        <w:t>(S,Se)</w:t>
      </w:r>
      <w:r w:rsidR="00CC6134" w:rsidRPr="00785BD3">
        <w:rPr>
          <w:rFonts w:eastAsiaTheme="minorEastAsia"/>
          <w:vertAlign w:val="subscript"/>
          <w:lang w:val="en-US" w:eastAsia="zh-CN"/>
        </w:rPr>
        <w:t>3</w:t>
      </w:r>
      <w:r w:rsidR="00CC6134">
        <w:rPr>
          <w:rFonts w:eastAsiaTheme="minorEastAsia"/>
          <w:lang w:val="en-US" w:eastAsia="zh-CN"/>
        </w:rPr>
        <w:t xml:space="preserve"> </w:t>
      </w:r>
      <w:r w:rsidR="00CC6134">
        <w:rPr>
          <w:rFonts w:eastAsia="宋体"/>
          <w:lang w:val="en-US"/>
        </w:rPr>
        <w:t>are all fabricated using hydrothermal method. SU means selenourea.</w:t>
      </w:r>
      <w:r w:rsidR="000F7BC0">
        <w:rPr>
          <w:rFonts w:eastAsia="宋体"/>
          <w:lang w:val="en-US"/>
        </w:rPr>
        <w:fldChar w:fldCharType="begin"/>
      </w:r>
      <w:r w:rsidR="00C33FF8">
        <w:rPr>
          <w:rFonts w:eastAsia="宋体"/>
          <w:lang w:val="en-US"/>
        </w:rPr>
        <w:instrText xml:space="preserve"> ADDIN EN.CITE &lt;EndNote&gt;&lt;Cite&gt;&lt;Author&gt;Tang&lt;/Author&gt;&lt;Year&gt;2020&lt;/Year&gt;&lt;RecNum&gt;3&lt;/RecNum&gt;&lt;DisplayText&gt;&lt;style face="superscript"&gt;[8]&lt;/style&gt;&lt;/DisplayText&gt;&lt;record&gt;&lt;rec-number&gt;3&lt;/rec-number&gt;&lt;foreign-keys&gt;&lt;key app="EN" db-id="00etezsxmv2vtuexxtg55x0xxz9srd20f9wz" timestamp="1703529839"&gt;3&lt;/key&gt;&lt;/foreign-keys&gt;&lt;ref-type name="Journal Article"&gt;17&lt;/ref-type&gt;&lt;contributors&gt;&lt;authors&gt;&lt;author&gt;Tang, Rongfeng&lt;/author&gt;&lt;author&gt;Wang, Xiaomin&lt;/author&gt;&lt;author&gt;Lian, Weitao&lt;/author&gt;&lt;author&gt;Huang, Jialiang&lt;/author&gt;&lt;author&gt;Wei, Qi&lt;/author&gt;&lt;author&gt;Huang, Menglin&lt;/author&gt;&lt;author&gt;Yin, Yiwei&lt;/author&gt;&lt;author&gt;Jiang, Chenhui&lt;/author&gt;&lt;author&gt;Yang, Shangfeng&lt;/author&gt;&lt;author&gt;Xing, Guichuan&lt;/author&gt;&lt;author&gt;Chen, Shiyou&lt;/author&gt;&lt;author&gt;Zhu, Changfei&lt;/author&gt;&lt;author&gt;Hao, Xiaojing&lt;/author&gt;&lt;author&gt;Green, Martin A.&lt;/author&gt;&lt;author&gt;Chen, Tao&lt;/author&gt;&lt;/authors&gt;&lt;/contributors&gt;&lt;titles&gt;&lt;title&gt;Hydrothermal deposition of antimony selenosulfide thin films enables solar cells with 10% efficiency&lt;/title&gt;&lt;secondary-title&gt;Nature Energy&lt;/secondary-title&gt;&lt;/titles&gt;&lt;periodical&gt;&lt;full-title&gt;Nature Energy&lt;/full-title&gt;&lt;/periodical&gt;&lt;pages&gt;587-595&lt;/pages&gt;&lt;volume&gt;5&lt;/volume&gt;&lt;number&gt;8&lt;/number&gt;&lt;section&gt;587&lt;/section&gt;&lt;dates&gt;&lt;year&gt;2020&lt;/year&gt;&lt;/dates&gt;&lt;isbn&gt;2058-7546&lt;/isbn&gt;&lt;urls&gt;&lt;/urls&gt;&lt;electronic-resource-num&gt;10.1038/s41560-020-0652-3&lt;/electronic-resource-num&gt;&lt;/record&gt;&lt;/Cite&gt;&lt;/EndNote&gt;</w:instrText>
      </w:r>
      <w:r w:rsidR="000F7BC0">
        <w:rPr>
          <w:rFonts w:eastAsia="宋体"/>
          <w:lang w:val="en-US"/>
        </w:rPr>
        <w:fldChar w:fldCharType="separate"/>
      </w:r>
      <w:r w:rsidR="00C33FF8" w:rsidRPr="00C33FF8">
        <w:rPr>
          <w:rFonts w:eastAsia="宋体"/>
          <w:noProof/>
          <w:vertAlign w:val="superscript"/>
          <w:lang w:val="en-US"/>
        </w:rPr>
        <w:t>[8]</w:t>
      </w:r>
      <w:r w:rsidR="000F7BC0">
        <w:rPr>
          <w:rFonts w:eastAsia="宋体"/>
          <w:lang w:val="en-US"/>
        </w:rPr>
        <w:fldChar w:fldCharType="end"/>
      </w:r>
      <w:r w:rsidR="00CC6134">
        <w:rPr>
          <w:rFonts w:eastAsia="宋体"/>
          <w:lang w:val="en-US"/>
        </w:rPr>
        <w:t xml:space="preserve"> SSS means </w:t>
      </w:r>
      <w:r w:rsidR="002C5F91">
        <w:rPr>
          <w:rFonts w:eastAsia="宋体"/>
          <w:lang w:val="en-US"/>
        </w:rPr>
        <w:t xml:space="preserve">sodium </w:t>
      </w:r>
      <w:proofErr w:type="spellStart"/>
      <w:r w:rsidR="002C5F91">
        <w:rPr>
          <w:rFonts w:eastAsia="宋体"/>
          <w:lang w:val="en-US"/>
        </w:rPr>
        <w:t>selenosulfate</w:t>
      </w:r>
      <w:proofErr w:type="spellEnd"/>
      <w:r w:rsidR="00CC6134">
        <w:rPr>
          <w:rFonts w:eastAsia="宋体"/>
          <w:lang w:val="en-US"/>
        </w:rPr>
        <w:t>.</w:t>
      </w:r>
      <w:r w:rsidR="000F7BC0">
        <w:rPr>
          <w:rFonts w:eastAsia="宋体"/>
          <w:lang w:val="en-US"/>
        </w:rPr>
        <w:fldChar w:fldCharType="begin"/>
      </w:r>
      <w:r w:rsidR="00C33FF8">
        <w:rPr>
          <w:rFonts w:eastAsia="宋体"/>
          <w:lang w:val="en-US"/>
        </w:rPr>
        <w:instrText xml:space="preserve"> ADDIN EN.CITE &lt;EndNote&gt;&lt;Cite&gt;&lt;Author&gt;Dong&lt;/Author&gt;&lt;Year&gt;2022&lt;/Year&gt;&lt;RecNum&gt;139&lt;/RecNum&gt;&lt;DisplayText&gt;&lt;style face="superscript"&gt;[9]&lt;/style&gt;&lt;/DisplayText&gt;&lt;record&gt;&lt;rec-number&gt;139&lt;/rec-number&gt;&lt;foreign-keys&gt;&lt;key app="EN" db-id="00etezsxmv2vtuexxtg55x0xxz9srd20f9wz" timestamp="1704277732"&gt;139&lt;/key&gt;&lt;/foreign-keys&gt;&lt;ref-type name="Journal Article"&gt;17&lt;/ref-type&gt;&lt;contributors&gt;&lt;authors&gt;&lt;author&gt;Dong, Jiabin&lt;/author&gt;&lt;author&gt;Liu, Huizhen&lt;/author&gt;&lt;author&gt;Cao, Zixiu&lt;/author&gt;&lt;author&gt;Liu, Yue&lt;/author&gt;&lt;author&gt;Bai, Yuxing&lt;/au</w:instrText>
      </w:r>
      <w:r w:rsidR="00C33FF8">
        <w:rPr>
          <w:rFonts w:eastAsia="宋体" w:hint="eastAsia"/>
          <w:lang w:val="en-US"/>
        </w:rPr>
        <w:instrText>thor&gt;&lt;author&gt;Chen, Mohan&lt;/author&gt;&lt;author&gt;Liu, Bei&lt;/author&gt;&lt;author&gt;Wu, Li&lt;/author&gt;&lt;author&gt;Luo, Jingshan&lt;/author&gt;&lt;author&gt;Zhang, Yi&lt;/author&gt;&lt;author&gt;Liu, Shengzhong&lt;/author&gt;&lt;/authors&gt;&lt;/contributors&gt;&lt;titles&gt;&lt;title&gt;Low</w:instrText>
      </w:r>
      <w:r w:rsidR="00C33FF8">
        <w:rPr>
          <w:rFonts w:eastAsia="宋体" w:hint="eastAsia"/>
          <w:lang w:val="en-US"/>
        </w:rPr>
        <w:instrText>‐</w:instrText>
      </w:r>
      <w:r w:rsidR="00C33FF8">
        <w:rPr>
          <w:rFonts w:eastAsia="宋体" w:hint="eastAsia"/>
          <w:lang w:val="en-US"/>
        </w:rPr>
        <w:instrText>Cost Antimony Selenosulfide with Tunable B</w:instrText>
      </w:r>
      <w:r w:rsidR="00C33FF8">
        <w:rPr>
          <w:rFonts w:eastAsia="宋体"/>
          <w:lang w:val="en-US"/>
        </w:rPr>
        <w:instrText>andgap for Highly Efficient Solar Cells&lt;/title&gt;&lt;secondary-title&gt;Small&lt;/secondary-title&gt;&lt;/titles&gt;&lt;periodical&gt;&lt;full-title&gt;Small&lt;/full-title&gt;&lt;/periodical&gt;&lt;pages&gt;2206175&lt;/pages&gt;&lt;volume&gt;19&lt;/volume&gt;&lt;number&gt;9&lt;/number&gt;&lt;dates&gt;&lt;year&gt;2022&lt;/year&gt;&lt;/dates&gt;&lt;isbn&gt;1613-6810&amp;#xD;1613-6829&lt;/isbn&gt;&lt;urls&gt;&lt;/urls&gt;&lt;electronic-resource-num&gt;10.1002/smll.202206175&lt;/electronic-resource-num&gt;&lt;/record&gt;&lt;/Cite&gt;&lt;/EndNote&gt;</w:instrText>
      </w:r>
      <w:r w:rsidR="000F7BC0">
        <w:rPr>
          <w:rFonts w:eastAsia="宋体"/>
          <w:lang w:val="en-US"/>
        </w:rPr>
        <w:fldChar w:fldCharType="separate"/>
      </w:r>
      <w:r w:rsidR="00C33FF8" w:rsidRPr="00C33FF8">
        <w:rPr>
          <w:rFonts w:eastAsia="宋体"/>
          <w:noProof/>
          <w:vertAlign w:val="superscript"/>
          <w:lang w:val="en-US"/>
        </w:rPr>
        <w:t>[9]</w:t>
      </w:r>
      <w:r w:rsidR="000F7BC0">
        <w:rPr>
          <w:rFonts w:eastAsia="宋体"/>
          <w:lang w:val="en-US"/>
        </w:rPr>
        <w:fldChar w:fldCharType="end"/>
      </w:r>
      <w:r w:rsidR="000F7BC0">
        <w:rPr>
          <w:rFonts w:eastAsia="宋体"/>
          <w:lang w:val="en-US"/>
        </w:rPr>
        <w:t xml:space="preserve"> </w:t>
      </w:r>
      <w:r w:rsidR="00CC6134">
        <w:rPr>
          <w:rFonts w:eastAsia="宋体"/>
          <w:lang w:val="en-US"/>
        </w:rPr>
        <w:t>TE means thermal evaporation.</w:t>
      </w:r>
      <w:r w:rsidR="000F7BC0">
        <w:rPr>
          <w:rFonts w:eastAsia="宋体"/>
          <w:lang w:val="en-US"/>
        </w:rPr>
        <w:fldChar w:fldCharType="begin"/>
      </w:r>
      <w:r w:rsidR="00C33FF8">
        <w:rPr>
          <w:rFonts w:eastAsia="宋体"/>
          <w:lang w:val="en-US"/>
        </w:rPr>
        <w:instrText xml:space="preserve"> ADDIN EN.CITE &lt;EndNote&gt;&lt;Cite&gt;&lt;Author&gt;Cai&lt;/Author&gt;&lt;Year&gt;2022&lt;/Year&gt;&lt;RecNum&gt;83&lt;/RecNum&gt;&lt;DisplayText&gt;&lt;style face="superscript"&gt;[10]&lt;/style&gt;&lt;/DisplayText&gt;&lt;record&gt;&lt;rec-number&gt;83&lt;/rec-number&gt;&lt;foreign-keys&gt;&lt;key app="EN" db-id="00etezsxmv2vtuexxtg55x0xxz9srd20f9wz" timestamp="1703590695"&gt;83&lt;/key&gt;&lt;/foreign-keys&gt;&lt;ref-type name="Journal Article"&gt;17&lt;/ref-type&gt;&lt;contributors&gt;&lt;authors&gt;&lt;author&gt;Cai, Huiling&lt;/author&gt;&lt;author&gt;Cao, Rui&lt;/author&gt;&lt;author&gt;Gao, Jinxiang&lt;/author&gt;&lt;author&gt;Qian, Chen&lt;/author&gt;&lt;author&gt;Che, Bo&lt;/author&gt;&lt;author&gt;Tang, Rongfeng&lt;/author&gt;&lt;author&gt;Zhu, Changfei&lt;/author&gt;&lt;author&gt;Chen, Tao&lt;/author&gt;&lt;/authors&gt;&lt;/contributors&gt;&lt;titles&gt;&lt;title&gt;&lt;style face="normal" font="default" size="100%"&gt;Interfacial Engineering towards Enhanced Photovoltaic Performance of Sb&lt;/style&gt;&lt;style face="subscript" font="default" size="100%"&gt;2&lt;/style&gt;&lt;style face="normal" font="default" size="100%"&gt;Se&lt;/style&gt;&lt;style face="subscript" font="default" size="100%"&gt;3&lt;/style&gt;&lt;style face="normal" font="default" size="100%"&gt; Solar Cell&lt;/style&gt;&lt;/title&gt;&lt;secondary-title&gt;Advanced Functional Materials&lt;/secondary-title&gt;&lt;/titles&gt;&lt;periodical&gt;&lt;full-title&gt;Advanced Functional Materials&lt;/full-title&gt;&lt;/periodical&gt;&lt;pages&gt;2208243&lt;/pages&gt;&lt;volume&gt;32&lt;/volume&gt;&lt;number&gt;46&lt;/number&gt;&lt;dates&gt;&lt;year&gt;2022&lt;/year&gt;&lt;/dates&gt;&lt;isbn&gt;1616-301X&amp;#xD;1616-3028&lt;/isbn&gt;&lt;urls&gt;&lt;/urls&gt;&lt;electronic-resource-num&gt;10.1002/adfm.202208243&lt;/electronic-resource-num&gt;&lt;/record&gt;&lt;/Cite&gt;&lt;/EndNote&gt;</w:instrText>
      </w:r>
      <w:r w:rsidR="000F7BC0">
        <w:rPr>
          <w:rFonts w:eastAsia="宋体"/>
          <w:lang w:val="en-US"/>
        </w:rPr>
        <w:fldChar w:fldCharType="separate"/>
      </w:r>
      <w:r w:rsidR="00C33FF8" w:rsidRPr="00C33FF8">
        <w:rPr>
          <w:rFonts w:eastAsia="宋体"/>
          <w:noProof/>
          <w:vertAlign w:val="superscript"/>
          <w:lang w:val="en-US"/>
        </w:rPr>
        <w:t>[10]</w:t>
      </w:r>
      <w:r w:rsidR="000F7BC0">
        <w:rPr>
          <w:rFonts w:eastAsia="宋体"/>
          <w:lang w:val="en-US"/>
        </w:rPr>
        <w:fldChar w:fldCharType="end"/>
      </w:r>
      <w:r w:rsidR="00CC6134">
        <w:rPr>
          <w:rFonts w:eastAsia="宋体"/>
          <w:lang w:val="en-US"/>
        </w:rPr>
        <w:t xml:space="preserve"> MBE means molecular beam epitaxy. </w:t>
      </w:r>
      <w:r w:rsidR="000F7BC0">
        <w:rPr>
          <w:rFonts w:eastAsia="宋体"/>
          <w:lang w:val="en-US"/>
        </w:rPr>
        <w:t>The Se</w:t>
      </w:r>
      <w:r w:rsidR="002C5F91">
        <w:rPr>
          <w:rFonts w:eastAsia="宋体"/>
          <w:lang w:val="en-US"/>
        </w:rPr>
        <w:t>/S</w:t>
      </w:r>
      <w:r w:rsidR="000F7BC0">
        <w:rPr>
          <w:rFonts w:eastAsia="宋体"/>
          <w:lang w:val="en-US"/>
        </w:rPr>
        <w:t xml:space="preserve"> </w:t>
      </w:r>
      <w:r w:rsidR="002C5F91">
        <w:rPr>
          <w:rFonts w:eastAsia="宋体"/>
          <w:lang w:val="en-US"/>
        </w:rPr>
        <w:t xml:space="preserve">ratio near the CdS layer of SU </w:t>
      </w:r>
      <w:r w:rsidR="002C5F91" w:rsidRPr="001A3338">
        <w:rPr>
          <w:rFonts w:eastAsiaTheme="minorEastAsia"/>
          <w:lang w:val="en-US" w:eastAsia="zh-CN"/>
        </w:rPr>
        <w:t>Sb</w:t>
      </w:r>
      <w:r w:rsidR="002C5F91" w:rsidRPr="00785BD3">
        <w:rPr>
          <w:rFonts w:eastAsiaTheme="minorEastAsia"/>
          <w:vertAlign w:val="subscript"/>
          <w:lang w:val="en-US" w:eastAsia="zh-CN"/>
        </w:rPr>
        <w:t>2</w:t>
      </w:r>
      <w:r w:rsidR="002C5F91" w:rsidRPr="001A3338">
        <w:rPr>
          <w:rFonts w:eastAsiaTheme="minorEastAsia"/>
          <w:lang w:val="en-US" w:eastAsia="zh-CN"/>
        </w:rPr>
        <w:t>(S</w:t>
      </w:r>
      <w:proofErr w:type="gramStart"/>
      <w:r w:rsidR="002C5F91" w:rsidRPr="001A3338">
        <w:rPr>
          <w:rFonts w:eastAsiaTheme="minorEastAsia"/>
          <w:lang w:val="en-US" w:eastAsia="zh-CN"/>
        </w:rPr>
        <w:t>,Se</w:t>
      </w:r>
      <w:proofErr w:type="gramEnd"/>
      <w:r w:rsidR="002C5F91" w:rsidRPr="001A3338">
        <w:rPr>
          <w:rFonts w:eastAsiaTheme="minorEastAsia"/>
          <w:lang w:val="en-US" w:eastAsia="zh-CN"/>
        </w:rPr>
        <w:t>)</w:t>
      </w:r>
      <w:r w:rsidR="002C5F91" w:rsidRPr="00785BD3">
        <w:rPr>
          <w:rFonts w:eastAsiaTheme="minorEastAsia"/>
          <w:vertAlign w:val="subscript"/>
          <w:lang w:val="en-US" w:eastAsia="zh-CN"/>
        </w:rPr>
        <w:t>3</w:t>
      </w:r>
      <w:r w:rsidR="002C5F91">
        <w:rPr>
          <w:rFonts w:eastAsiaTheme="minorEastAsia"/>
          <w:lang w:val="en-US" w:eastAsia="zh-CN"/>
        </w:rPr>
        <w:t xml:space="preserve"> </w:t>
      </w:r>
      <w:r w:rsidR="002C5F91">
        <w:rPr>
          <w:rFonts w:eastAsia="宋体"/>
          <w:lang w:val="en-US"/>
        </w:rPr>
        <w:t xml:space="preserve">is larger than </w:t>
      </w:r>
      <w:r w:rsidR="00F81E03">
        <w:rPr>
          <w:rFonts w:eastAsia="宋体"/>
          <w:lang w:val="en-US"/>
        </w:rPr>
        <w:t>that of</w:t>
      </w:r>
      <w:r w:rsidR="002C5F91">
        <w:rPr>
          <w:rFonts w:eastAsia="宋体"/>
          <w:lang w:val="en-US"/>
        </w:rPr>
        <w:t xml:space="preserve"> SSS </w:t>
      </w:r>
      <w:r w:rsidR="002C5F91" w:rsidRPr="001A3338">
        <w:rPr>
          <w:rFonts w:eastAsiaTheme="minorEastAsia"/>
          <w:lang w:val="en-US" w:eastAsia="zh-CN"/>
        </w:rPr>
        <w:t>Sb</w:t>
      </w:r>
      <w:r w:rsidR="002C5F91" w:rsidRPr="00785BD3">
        <w:rPr>
          <w:rFonts w:eastAsiaTheme="minorEastAsia"/>
          <w:vertAlign w:val="subscript"/>
          <w:lang w:val="en-US" w:eastAsia="zh-CN"/>
        </w:rPr>
        <w:t>2</w:t>
      </w:r>
      <w:r w:rsidR="002C5F91" w:rsidRPr="001A3338">
        <w:rPr>
          <w:rFonts w:eastAsiaTheme="minorEastAsia"/>
          <w:lang w:val="en-US" w:eastAsia="zh-CN"/>
        </w:rPr>
        <w:t>(S,Se)</w:t>
      </w:r>
      <w:r w:rsidR="002C5F91" w:rsidRPr="00785BD3">
        <w:rPr>
          <w:rFonts w:eastAsiaTheme="minorEastAsia"/>
          <w:vertAlign w:val="subscript"/>
          <w:lang w:val="en-US" w:eastAsia="zh-CN"/>
        </w:rPr>
        <w:t>3</w:t>
      </w:r>
      <w:r w:rsidR="002C5F91">
        <w:rPr>
          <w:rFonts w:eastAsiaTheme="minorEastAsia"/>
          <w:lang w:val="en-US" w:eastAsia="zh-CN"/>
        </w:rPr>
        <w:t xml:space="preserve"> </w:t>
      </w:r>
      <w:r w:rsidR="002C5F91">
        <w:rPr>
          <w:rFonts w:eastAsia="宋体"/>
          <w:lang w:val="en-US"/>
        </w:rPr>
        <w:t xml:space="preserve">though the overall Se/S ratio in the whole absorber layer of SSS </w:t>
      </w:r>
      <w:r w:rsidR="002C5F91" w:rsidRPr="001A3338">
        <w:rPr>
          <w:rFonts w:eastAsiaTheme="minorEastAsia"/>
          <w:lang w:val="en-US" w:eastAsia="zh-CN"/>
        </w:rPr>
        <w:t>Sb</w:t>
      </w:r>
      <w:r w:rsidR="002C5F91" w:rsidRPr="00785BD3">
        <w:rPr>
          <w:rFonts w:eastAsiaTheme="minorEastAsia"/>
          <w:vertAlign w:val="subscript"/>
          <w:lang w:val="en-US" w:eastAsia="zh-CN"/>
        </w:rPr>
        <w:t>2</w:t>
      </w:r>
      <w:r w:rsidR="002C5F91" w:rsidRPr="001A3338">
        <w:rPr>
          <w:rFonts w:eastAsiaTheme="minorEastAsia"/>
          <w:lang w:val="en-US" w:eastAsia="zh-CN"/>
        </w:rPr>
        <w:t>(S,Se)</w:t>
      </w:r>
      <w:r w:rsidR="002C5F91" w:rsidRPr="00785BD3">
        <w:rPr>
          <w:rFonts w:eastAsiaTheme="minorEastAsia"/>
          <w:vertAlign w:val="subscript"/>
          <w:lang w:val="en-US" w:eastAsia="zh-CN"/>
        </w:rPr>
        <w:t>3</w:t>
      </w:r>
      <w:r w:rsidR="002C5F91">
        <w:rPr>
          <w:rFonts w:eastAsiaTheme="minorEastAsia"/>
          <w:lang w:val="en-US" w:eastAsia="zh-CN"/>
        </w:rPr>
        <w:t xml:space="preserve"> </w:t>
      </w:r>
      <w:r w:rsidR="002C5F91">
        <w:rPr>
          <w:rFonts w:eastAsia="宋体"/>
          <w:lang w:val="en-US"/>
        </w:rPr>
        <w:t xml:space="preserve">is larger. </w:t>
      </w:r>
      <w:r w:rsidR="00CC6134">
        <w:rPr>
          <w:rFonts w:eastAsia="宋体"/>
          <w:lang w:val="en-US"/>
        </w:rPr>
        <w:t xml:space="preserve">b) </w:t>
      </w:r>
      <w:r w:rsidR="00947F6C" w:rsidRPr="00947F6C">
        <w:rPr>
          <w:rFonts w:eastAsia="宋体"/>
          <w:lang w:val="en-US"/>
        </w:rPr>
        <w:t>Short wavelength EQE spectrum of device with different oxygen plasma treatment condition.</w:t>
      </w:r>
      <w:r w:rsidR="00717D24">
        <w:rPr>
          <w:rFonts w:eastAsia="宋体"/>
          <w:lang w:val="en-US"/>
        </w:rPr>
        <w:t xml:space="preserve"> c) Full</w:t>
      </w:r>
      <w:r w:rsidR="00717D24" w:rsidRPr="00947F6C">
        <w:rPr>
          <w:rFonts w:eastAsia="宋体"/>
          <w:lang w:val="en-US"/>
        </w:rPr>
        <w:t xml:space="preserve"> wavelength EQE spectrum of device with different oxygen plasma treatment condition.</w:t>
      </w:r>
      <w:r w:rsidR="00903AC9">
        <w:rPr>
          <w:rFonts w:eastAsia="宋体"/>
          <w:lang w:val="en-US"/>
        </w:rPr>
        <w:t xml:space="preserve"> The integrated current density based on EQE data are shown in the figure. </w:t>
      </w:r>
      <w:r w:rsidR="00CC6628">
        <w:rPr>
          <w:rFonts w:eastAsia="宋体"/>
          <w:lang w:val="en-US"/>
        </w:rPr>
        <w:t>The trend of integrated current density matches well with the statistics of J-V result.</w:t>
      </w:r>
    </w:p>
    <w:p w14:paraId="1F82AA73" w14:textId="77777777" w:rsidR="00F65C3E" w:rsidRPr="00947F6C" w:rsidRDefault="00F65C3E" w:rsidP="00717D24">
      <w:pPr>
        <w:spacing w:line="360" w:lineRule="auto"/>
        <w:rPr>
          <w:rFonts w:eastAsiaTheme="minorEastAsia"/>
          <w:lang w:val="en-US" w:eastAsia="zh-CN"/>
        </w:rPr>
      </w:pPr>
    </w:p>
    <w:p w14:paraId="38443080" w14:textId="5930355B" w:rsidR="00947F6C" w:rsidRPr="00717D24" w:rsidRDefault="00947F6C" w:rsidP="00E37F77">
      <w:pPr>
        <w:spacing w:line="360" w:lineRule="auto"/>
        <w:rPr>
          <w:rFonts w:eastAsiaTheme="minorEastAsia"/>
          <w:lang w:val="en-US" w:eastAsia="zh-CN"/>
        </w:rPr>
      </w:pPr>
    </w:p>
    <w:p w14:paraId="70C525F6" w14:textId="3608B4B9" w:rsidR="003F5FB0" w:rsidRDefault="006542B4" w:rsidP="005A3E99">
      <w:pPr>
        <w:jc w:val="center"/>
        <w:rPr>
          <w:rFonts w:eastAsiaTheme="minorEastAsia"/>
          <w:lang w:val="en-US" w:eastAsia="zh-CN"/>
        </w:rPr>
      </w:pPr>
      <w:r w:rsidRPr="006542B4">
        <w:rPr>
          <w:rFonts w:eastAsiaTheme="minorEastAsia"/>
          <w:noProof/>
          <w:lang w:val="en-US" w:eastAsia="zh-CN"/>
        </w:rPr>
        <w:drawing>
          <wp:inline distT="0" distB="0" distL="0" distR="0" wp14:anchorId="7894A07D" wp14:editId="604F810F">
            <wp:extent cx="4522694" cy="33839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5436" cy="3385975"/>
                    </a:xfrm>
                    <a:prstGeom prst="rect">
                      <a:avLst/>
                    </a:prstGeom>
                    <a:noFill/>
                    <a:ln>
                      <a:noFill/>
                    </a:ln>
                  </pic:spPr>
                </pic:pic>
              </a:graphicData>
            </a:graphic>
          </wp:inline>
        </w:drawing>
      </w:r>
    </w:p>
    <w:p w14:paraId="35C37F1C" w14:textId="672BED54" w:rsidR="008A6C9E" w:rsidRDefault="008A6C9E" w:rsidP="008A6C9E">
      <w:pPr>
        <w:rPr>
          <w:rFonts w:eastAsiaTheme="minorEastAsia"/>
          <w:lang w:val="en-US" w:eastAsia="zh-CN"/>
        </w:rPr>
      </w:pPr>
      <w:r w:rsidRPr="00D24F58">
        <w:rPr>
          <w:rFonts w:eastAsiaTheme="minorEastAsia" w:hint="eastAsia"/>
          <w:b/>
          <w:lang w:val="en-US" w:eastAsia="zh-CN"/>
        </w:rPr>
        <w:t>F</w:t>
      </w:r>
      <w:r w:rsidR="00397F06">
        <w:rPr>
          <w:rFonts w:eastAsiaTheme="minorEastAsia"/>
          <w:b/>
          <w:lang w:val="en-US" w:eastAsia="zh-CN"/>
        </w:rPr>
        <w:t>igure S1</w:t>
      </w:r>
      <w:r w:rsidR="000D561F">
        <w:rPr>
          <w:rFonts w:eastAsiaTheme="minorEastAsia"/>
          <w:b/>
          <w:lang w:val="en-US" w:eastAsia="zh-CN"/>
        </w:rPr>
        <w:t>5</w:t>
      </w:r>
      <w:r w:rsidRPr="00D24F58">
        <w:rPr>
          <w:rFonts w:eastAsiaTheme="minorEastAsia"/>
          <w:b/>
          <w:lang w:val="en-US" w:eastAsia="zh-CN"/>
        </w:rPr>
        <w:t>.</w:t>
      </w:r>
      <w:r>
        <w:rPr>
          <w:rFonts w:eastAsiaTheme="minorEastAsia"/>
          <w:lang w:val="en-US" w:eastAsia="zh-CN"/>
        </w:rPr>
        <w:t xml:space="preserve"> Statistical boxplot of </w:t>
      </w:r>
      <w:r w:rsidRPr="00663720">
        <w:rPr>
          <w:sz w:val="23"/>
          <w:szCs w:val="23"/>
          <w:lang w:val="en-US"/>
        </w:rPr>
        <w:t>Sb</w:t>
      </w:r>
      <w:r w:rsidRPr="00663720">
        <w:rPr>
          <w:sz w:val="16"/>
          <w:szCs w:val="16"/>
          <w:lang w:val="en-US"/>
        </w:rPr>
        <w:t>2</w:t>
      </w:r>
      <w:r w:rsidRPr="00663720">
        <w:rPr>
          <w:sz w:val="23"/>
          <w:szCs w:val="23"/>
          <w:lang w:val="en-US"/>
        </w:rPr>
        <w:t>(S</w:t>
      </w:r>
      <w:proofErr w:type="gramStart"/>
      <w:r w:rsidRPr="00663720">
        <w:rPr>
          <w:sz w:val="23"/>
          <w:szCs w:val="23"/>
          <w:lang w:val="en-US"/>
        </w:rPr>
        <w:t>,Se</w:t>
      </w:r>
      <w:proofErr w:type="gramEnd"/>
      <w:r>
        <w:rPr>
          <w:sz w:val="23"/>
          <w:szCs w:val="23"/>
          <w:lang w:val="en-US"/>
        </w:rPr>
        <w:t>)</w:t>
      </w:r>
      <w:r w:rsidRPr="00663720">
        <w:rPr>
          <w:sz w:val="16"/>
          <w:szCs w:val="16"/>
          <w:lang w:val="en-US"/>
        </w:rPr>
        <w:t xml:space="preserve">3 </w:t>
      </w:r>
      <w:r w:rsidRPr="00663720">
        <w:rPr>
          <w:sz w:val="23"/>
          <w:szCs w:val="23"/>
          <w:lang w:val="en-US"/>
        </w:rPr>
        <w:t>solar cell</w:t>
      </w:r>
      <w:r>
        <w:rPr>
          <w:rFonts w:eastAsiaTheme="minorEastAsia"/>
          <w:lang w:val="en-US" w:eastAsia="zh-CN"/>
        </w:rPr>
        <w:t xml:space="preserve"> device parameter with different oxygen plasma treatment conditions. a) Power conversion efficiency (PCE), b) J</w:t>
      </w:r>
      <w:r w:rsidRPr="009F386B">
        <w:rPr>
          <w:rFonts w:eastAsiaTheme="minorEastAsia"/>
          <w:vertAlign w:val="subscript"/>
          <w:lang w:val="en-US" w:eastAsia="zh-CN"/>
        </w:rPr>
        <w:t>SC</w:t>
      </w:r>
      <w:r>
        <w:rPr>
          <w:rFonts w:eastAsiaTheme="minorEastAsia"/>
          <w:lang w:val="en-US" w:eastAsia="zh-CN"/>
        </w:rPr>
        <w:t>, c) FF and d) V</w:t>
      </w:r>
      <w:r>
        <w:rPr>
          <w:rFonts w:eastAsiaTheme="minorEastAsia"/>
          <w:vertAlign w:val="subscript"/>
          <w:lang w:val="en-US" w:eastAsia="zh-CN"/>
        </w:rPr>
        <w:t>OC</w:t>
      </w:r>
      <w:r>
        <w:rPr>
          <w:rFonts w:eastAsiaTheme="minorEastAsia"/>
          <w:lang w:val="en-US" w:eastAsia="zh-CN"/>
        </w:rPr>
        <w:t>.</w:t>
      </w:r>
    </w:p>
    <w:p w14:paraId="1B3CAE5F" w14:textId="1070CB43" w:rsidR="00D2079F" w:rsidRDefault="00D2079F" w:rsidP="008A6C9E">
      <w:pPr>
        <w:rPr>
          <w:rFonts w:eastAsiaTheme="minorEastAsia"/>
          <w:lang w:val="en-US" w:eastAsia="zh-CN"/>
        </w:rPr>
      </w:pPr>
    </w:p>
    <w:p w14:paraId="14C8E396" w14:textId="02BF70BD" w:rsidR="00D2079F" w:rsidRDefault="00D2079F" w:rsidP="008A6C9E">
      <w:pPr>
        <w:rPr>
          <w:rFonts w:eastAsiaTheme="minorEastAsia"/>
          <w:lang w:val="en-US" w:eastAsia="zh-CN"/>
        </w:rPr>
      </w:pPr>
    </w:p>
    <w:p w14:paraId="6F85065B" w14:textId="609DAA28" w:rsidR="00D2079F" w:rsidRDefault="00FA4EE4" w:rsidP="008A6C9E">
      <w:pPr>
        <w:rPr>
          <w:rFonts w:eastAsiaTheme="minorEastAsia"/>
          <w:lang w:val="en-US" w:eastAsia="zh-CN"/>
        </w:rPr>
      </w:pPr>
      <w:r w:rsidRPr="00FA4EE4">
        <w:rPr>
          <w:rFonts w:eastAsiaTheme="minorEastAsia"/>
          <w:noProof/>
          <w:lang w:val="en-US" w:eastAsia="zh-CN"/>
        </w:rPr>
        <w:lastRenderedPageBreak/>
        <w:drawing>
          <wp:inline distT="0" distB="0" distL="0" distR="0" wp14:anchorId="6DC1810A" wp14:editId="2289F717">
            <wp:extent cx="5760720" cy="183965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1839652"/>
                    </a:xfrm>
                    <a:prstGeom prst="rect">
                      <a:avLst/>
                    </a:prstGeom>
                    <a:noFill/>
                    <a:ln>
                      <a:noFill/>
                    </a:ln>
                  </pic:spPr>
                </pic:pic>
              </a:graphicData>
            </a:graphic>
          </wp:inline>
        </w:drawing>
      </w:r>
    </w:p>
    <w:p w14:paraId="3B51431A" w14:textId="77777777" w:rsidR="00D2079F" w:rsidRDefault="00D2079F" w:rsidP="00D2079F">
      <w:pPr>
        <w:rPr>
          <w:rFonts w:eastAsiaTheme="minorEastAsia"/>
          <w:lang w:val="en-US" w:eastAsia="zh-CN"/>
        </w:rPr>
      </w:pPr>
      <w:r w:rsidRPr="00D471C5">
        <w:rPr>
          <w:rFonts w:eastAsiaTheme="minorEastAsia" w:hint="eastAsia"/>
          <w:b/>
          <w:lang w:val="en-US" w:eastAsia="zh-CN"/>
        </w:rPr>
        <w:t>F</w:t>
      </w:r>
      <w:r w:rsidRPr="00D471C5">
        <w:rPr>
          <w:rFonts w:eastAsiaTheme="minorEastAsia"/>
          <w:b/>
          <w:lang w:val="en-US" w:eastAsia="zh-CN"/>
        </w:rPr>
        <w:t>igure S1</w:t>
      </w:r>
      <w:r>
        <w:rPr>
          <w:rFonts w:eastAsiaTheme="minorEastAsia"/>
          <w:b/>
          <w:lang w:val="en-US" w:eastAsia="zh-CN"/>
        </w:rPr>
        <w:t>6</w:t>
      </w:r>
      <w:r w:rsidRPr="00D471C5">
        <w:rPr>
          <w:rFonts w:eastAsiaTheme="minorEastAsia"/>
          <w:b/>
          <w:lang w:val="en-US" w:eastAsia="zh-CN"/>
        </w:rPr>
        <w:t>.</w:t>
      </w:r>
      <w:r>
        <w:rPr>
          <w:rFonts w:eastAsiaTheme="minorEastAsia"/>
          <w:lang w:val="en-US" w:eastAsia="zh-CN"/>
        </w:rPr>
        <w:t xml:space="preserve"> EQE spectra of </w:t>
      </w:r>
      <w:r w:rsidRPr="00663720">
        <w:rPr>
          <w:sz w:val="23"/>
          <w:szCs w:val="23"/>
          <w:lang w:val="en-US"/>
        </w:rPr>
        <w:t>Sb</w:t>
      </w:r>
      <w:r w:rsidRPr="00663720">
        <w:rPr>
          <w:sz w:val="16"/>
          <w:szCs w:val="16"/>
          <w:lang w:val="en-US"/>
        </w:rPr>
        <w:t>2</w:t>
      </w:r>
      <w:r w:rsidRPr="00663720">
        <w:rPr>
          <w:sz w:val="23"/>
          <w:szCs w:val="23"/>
          <w:lang w:val="en-US"/>
        </w:rPr>
        <w:t>(S</w:t>
      </w:r>
      <w:proofErr w:type="gramStart"/>
      <w:r w:rsidRPr="00663720">
        <w:rPr>
          <w:sz w:val="23"/>
          <w:szCs w:val="23"/>
          <w:lang w:val="en-US"/>
        </w:rPr>
        <w:t>,Se</w:t>
      </w:r>
      <w:proofErr w:type="gramEnd"/>
      <w:r>
        <w:rPr>
          <w:sz w:val="23"/>
          <w:szCs w:val="23"/>
          <w:lang w:val="en-US"/>
        </w:rPr>
        <w:t>)</w:t>
      </w:r>
      <w:r w:rsidRPr="00663720">
        <w:rPr>
          <w:sz w:val="16"/>
          <w:szCs w:val="16"/>
          <w:lang w:val="en-US"/>
        </w:rPr>
        <w:t xml:space="preserve">3 </w:t>
      </w:r>
      <w:r w:rsidRPr="00663720">
        <w:rPr>
          <w:sz w:val="23"/>
          <w:szCs w:val="23"/>
          <w:lang w:val="en-US"/>
        </w:rPr>
        <w:t>solar cell</w:t>
      </w:r>
      <w:r>
        <w:rPr>
          <w:rFonts w:eastAsiaTheme="minorEastAsia"/>
          <w:lang w:val="en-US" w:eastAsia="zh-CN"/>
        </w:rPr>
        <w:t xml:space="preserve"> device based on sputtered CdS with and without oxygen plasma treatment (OPT). a) RT condition, b) 150</w:t>
      </w:r>
      <w:r w:rsidRPr="00D471C5">
        <w:rPr>
          <w:rFonts w:eastAsiaTheme="minorEastAsia"/>
          <w:lang w:val="en-US" w:eastAsia="zh-CN"/>
        </w:rPr>
        <w:t>℃</w:t>
      </w:r>
      <w:r>
        <w:rPr>
          <w:rFonts w:eastAsiaTheme="minorEastAsia"/>
          <w:lang w:val="en-US" w:eastAsia="zh-CN"/>
        </w:rPr>
        <w:t xml:space="preserve"> condition and c) 250</w:t>
      </w:r>
      <w:r w:rsidRPr="00D471C5">
        <w:rPr>
          <w:rFonts w:eastAsiaTheme="minorEastAsia"/>
          <w:lang w:val="en-US" w:eastAsia="zh-CN"/>
        </w:rPr>
        <w:t>℃</w:t>
      </w:r>
      <w:r>
        <w:rPr>
          <w:rFonts w:eastAsiaTheme="minorEastAsia"/>
          <w:lang w:val="en-US" w:eastAsia="zh-CN"/>
        </w:rPr>
        <w:t xml:space="preserve"> </w:t>
      </w:r>
      <w:r>
        <w:rPr>
          <w:rFonts w:eastAsiaTheme="minorEastAsia" w:hint="eastAsia"/>
          <w:lang w:val="en-US" w:eastAsia="zh-CN"/>
        </w:rPr>
        <w:t>condition.</w:t>
      </w:r>
      <w:r>
        <w:rPr>
          <w:rFonts w:eastAsiaTheme="minorEastAsia"/>
          <w:lang w:val="en-US" w:eastAsia="zh-CN"/>
        </w:rPr>
        <w:t xml:space="preserve"> EQE spectra of 200</w:t>
      </w:r>
      <w:r w:rsidRPr="00D471C5">
        <w:rPr>
          <w:rFonts w:eastAsiaTheme="minorEastAsia"/>
          <w:lang w:val="en-US" w:eastAsia="zh-CN"/>
        </w:rPr>
        <w:t>℃</w:t>
      </w:r>
      <w:r>
        <w:rPr>
          <w:rFonts w:eastAsiaTheme="minorEastAsia"/>
          <w:lang w:val="en-US" w:eastAsia="zh-CN"/>
        </w:rPr>
        <w:t xml:space="preserve"> condition is shown in the main text (</w:t>
      </w:r>
      <w:r w:rsidRPr="00D471C5">
        <w:rPr>
          <w:rFonts w:eastAsiaTheme="minorEastAsia"/>
          <w:b/>
          <w:lang w:val="en-US" w:eastAsia="zh-CN"/>
        </w:rPr>
        <w:t>Figure 9</w:t>
      </w:r>
      <w:r>
        <w:rPr>
          <w:rFonts w:eastAsiaTheme="minorEastAsia"/>
          <w:lang w:val="en-US" w:eastAsia="zh-CN"/>
        </w:rPr>
        <w:t>e). Under all the sputtering condition, oxygen plasma treatment improve the EQE response at short wavelength (&lt;520nm).</w:t>
      </w:r>
    </w:p>
    <w:p w14:paraId="3788195B" w14:textId="77777777" w:rsidR="00D2079F" w:rsidRDefault="00D2079F" w:rsidP="00D2079F">
      <w:pPr>
        <w:rPr>
          <w:rFonts w:eastAsiaTheme="minorEastAsia"/>
          <w:lang w:val="en-US" w:eastAsia="zh-CN"/>
        </w:rPr>
      </w:pPr>
    </w:p>
    <w:p w14:paraId="3A80E5CE" w14:textId="07B952E5" w:rsidR="00674D21" w:rsidRDefault="00674D21">
      <w:pPr>
        <w:rPr>
          <w:rFonts w:eastAsiaTheme="minorEastAsia"/>
          <w:lang w:val="en-US" w:eastAsia="zh-CN"/>
        </w:rPr>
      </w:pPr>
    </w:p>
    <w:p w14:paraId="5DC36D7B" w14:textId="28B2E8B7" w:rsidR="008A6C9E" w:rsidRDefault="00352E90" w:rsidP="001B7F73">
      <w:pPr>
        <w:jc w:val="center"/>
        <w:rPr>
          <w:rFonts w:eastAsiaTheme="minorEastAsia"/>
          <w:lang w:val="en-US" w:eastAsia="zh-CN"/>
        </w:rPr>
      </w:pPr>
      <w:r w:rsidRPr="00352E90">
        <w:rPr>
          <w:rFonts w:eastAsiaTheme="minorEastAsia" w:hint="eastAsia"/>
          <w:noProof/>
          <w:lang w:val="en-US" w:eastAsia="zh-CN"/>
        </w:rPr>
        <w:drawing>
          <wp:inline distT="0" distB="0" distL="0" distR="0" wp14:anchorId="265CE9A9" wp14:editId="3F1E7D24">
            <wp:extent cx="5040000" cy="23102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000" cy="2310205"/>
                    </a:xfrm>
                    <a:prstGeom prst="rect">
                      <a:avLst/>
                    </a:prstGeom>
                    <a:noFill/>
                    <a:ln>
                      <a:noFill/>
                    </a:ln>
                  </pic:spPr>
                </pic:pic>
              </a:graphicData>
            </a:graphic>
          </wp:inline>
        </w:drawing>
      </w:r>
    </w:p>
    <w:p w14:paraId="00EECDF1" w14:textId="4C474757" w:rsidR="008A6C9E" w:rsidRDefault="008A6C9E" w:rsidP="008A6C9E">
      <w:pPr>
        <w:rPr>
          <w:rFonts w:eastAsia="宋体"/>
          <w:lang w:val="en-US"/>
        </w:rPr>
      </w:pPr>
      <w:r w:rsidRPr="002D2126">
        <w:rPr>
          <w:rFonts w:eastAsiaTheme="minorEastAsia" w:hint="eastAsia"/>
          <w:b/>
          <w:lang w:val="en-US" w:eastAsia="zh-CN"/>
        </w:rPr>
        <w:t>F</w:t>
      </w:r>
      <w:r>
        <w:rPr>
          <w:rFonts w:eastAsiaTheme="minorEastAsia"/>
          <w:b/>
          <w:lang w:val="en-US" w:eastAsia="zh-CN"/>
        </w:rPr>
        <w:t>igure S1</w:t>
      </w:r>
      <w:r w:rsidR="000D561F">
        <w:rPr>
          <w:rFonts w:eastAsiaTheme="minorEastAsia"/>
          <w:b/>
          <w:lang w:val="en-US" w:eastAsia="zh-CN"/>
        </w:rPr>
        <w:t>7</w:t>
      </w:r>
      <w:r w:rsidRPr="002D2126">
        <w:rPr>
          <w:rFonts w:eastAsiaTheme="minorEastAsia"/>
          <w:b/>
          <w:lang w:val="en-US" w:eastAsia="zh-CN"/>
        </w:rPr>
        <w:t>.</w:t>
      </w:r>
      <w:r w:rsidRPr="002D2126">
        <w:rPr>
          <w:rFonts w:eastAsiaTheme="minorEastAsia"/>
          <w:lang w:val="en-US" w:eastAsia="zh-CN"/>
        </w:rPr>
        <w:t xml:space="preserve"> </w:t>
      </w:r>
      <w:r w:rsidRPr="005A3E99">
        <w:rPr>
          <w:rFonts w:eastAsiaTheme="minorEastAsia"/>
          <w:lang w:val="en-US" w:eastAsia="zh-CN"/>
        </w:rPr>
        <w:t xml:space="preserve">UV-vis </w:t>
      </w:r>
      <w:r>
        <w:rPr>
          <w:rFonts w:eastAsiaTheme="minorEastAsia"/>
          <w:lang w:val="en-US" w:eastAsia="zh-CN"/>
        </w:rPr>
        <w:t>result</w:t>
      </w:r>
      <w:r w:rsidRPr="005A3E99">
        <w:rPr>
          <w:rFonts w:eastAsiaTheme="minorEastAsia"/>
          <w:lang w:val="en-US" w:eastAsia="zh-CN"/>
        </w:rPr>
        <w:t xml:space="preserve"> of </w:t>
      </w:r>
      <w:r>
        <w:rPr>
          <w:rFonts w:eastAsiaTheme="minorEastAsia"/>
          <w:lang w:val="en-US" w:eastAsia="zh-CN"/>
        </w:rPr>
        <w:t xml:space="preserve">sputtered CdS before and after oxygen plasma treatment (OPT). </w:t>
      </w:r>
      <w:r>
        <w:rPr>
          <w:rFonts w:eastAsia="宋体"/>
          <w:lang w:val="en-US"/>
        </w:rPr>
        <w:t>a) The</w:t>
      </w:r>
      <w:r w:rsidR="00C20B0D">
        <w:rPr>
          <w:rFonts w:eastAsia="宋体"/>
          <w:lang w:val="en-US"/>
        </w:rPr>
        <w:t xml:space="preserve"> original transmission result. b</w:t>
      </w:r>
      <w:r>
        <w:rPr>
          <w:rFonts w:eastAsia="宋体"/>
          <w:lang w:val="en-US"/>
        </w:rPr>
        <w:t xml:space="preserve">) </w:t>
      </w:r>
      <w:r w:rsidRPr="00702BF8">
        <w:rPr>
          <w:rFonts w:eastAsia="宋体"/>
          <w:lang w:val="en-US"/>
        </w:rPr>
        <w:t>The tauc plot of the UV-Vis result.</w:t>
      </w:r>
      <w:r>
        <w:rPr>
          <w:rFonts w:eastAsia="宋体"/>
          <w:lang w:val="en-US"/>
        </w:rPr>
        <w:t xml:space="preserve"> </w:t>
      </w:r>
    </w:p>
    <w:p w14:paraId="1ADDA6F9" w14:textId="77777777" w:rsidR="00674D21" w:rsidRDefault="00674D21" w:rsidP="008A6C9E">
      <w:pPr>
        <w:rPr>
          <w:rFonts w:eastAsia="宋体"/>
          <w:lang w:val="en-US"/>
        </w:rPr>
      </w:pPr>
    </w:p>
    <w:p w14:paraId="2CDF439C" w14:textId="753EC650" w:rsidR="00AE7AE8" w:rsidRPr="005A3E99" w:rsidRDefault="00AE7AE8" w:rsidP="008A6C9E">
      <w:pPr>
        <w:rPr>
          <w:rFonts w:eastAsiaTheme="minorEastAsia"/>
          <w:lang w:val="en-US" w:eastAsia="zh-CN"/>
        </w:rPr>
      </w:pPr>
    </w:p>
    <w:p w14:paraId="1F1161D4" w14:textId="7C041B2D" w:rsidR="008A6C9E" w:rsidRDefault="002D3AA5" w:rsidP="009F386B">
      <w:pPr>
        <w:jc w:val="center"/>
        <w:rPr>
          <w:rFonts w:eastAsiaTheme="minorEastAsia"/>
          <w:lang w:val="en-US" w:eastAsia="zh-CN"/>
        </w:rPr>
      </w:pPr>
      <w:r w:rsidRPr="002D3AA5">
        <w:rPr>
          <w:rFonts w:eastAsiaTheme="minorEastAsia"/>
          <w:noProof/>
          <w:lang w:val="en-US" w:eastAsia="zh-CN"/>
        </w:rPr>
        <w:drawing>
          <wp:inline distT="0" distB="0" distL="0" distR="0" wp14:anchorId="582367F7" wp14:editId="54404A32">
            <wp:extent cx="5040000" cy="21542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000" cy="2154257"/>
                    </a:xfrm>
                    <a:prstGeom prst="rect">
                      <a:avLst/>
                    </a:prstGeom>
                    <a:noFill/>
                    <a:ln>
                      <a:noFill/>
                    </a:ln>
                  </pic:spPr>
                </pic:pic>
              </a:graphicData>
            </a:graphic>
          </wp:inline>
        </w:drawing>
      </w:r>
    </w:p>
    <w:p w14:paraId="150EE8EF" w14:textId="737D192D" w:rsidR="00337DB2" w:rsidRDefault="000D561F" w:rsidP="00337DB2">
      <w:pPr>
        <w:rPr>
          <w:rFonts w:eastAsia="宋体"/>
          <w:lang w:val="en-US"/>
        </w:rPr>
      </w:pPr>
      <w:r>
        <w:rPr>
          <w:rFonts w:eastAsia="宋体"/>
          <w:b/>
          <w:lang w:val="en-US"/>
        </w:rPr>
        <w:t>Figure S18</w:t>
      </w:r>
      <w:r w:rsidR="00337DB2" w:rsidRPr="00337DB2">
        <w:rPr>
          <w:rFonts w:eastAsia="宋体"/>
          <w:b/>
          <w:lang w:val="en-US"/>
        </w:rPr>
        <w:t>.</w:t>
      </w:r>
      <w:r w:rsidR="00337DB2">
        <w:rPr>
          <w:rFonts w:eastAsia="宋体"/>
          <w:lang w:val="en-US"/>
        </w:rPr>
        <w:t xml:space="preserve"> </w:t>
      </w:r>
      <w:r w:rsidR="00337DB2" w:rsidRPr="00337DB2">
        <w:rPr>
          <w:rFonts w:eastAsia="宋体"/>
          <w:lang w:val="en-US"/>
        </w:rPr>
        <w:t>Statistical boxplot of device performance with and without oxygen plasma treatment.</w:t>
      </w:r>
    </w:p>
    <w:p w14:paraId="213BBA00" w14:textId="11261A62" w:rsidR="00507272" w:rsidRDefault="00507272" w:rsidP="00337DB2">
      <w:pPr>
        <w:rPr>
          <w:rFonts w:eastAsia="宋体"/>
          <w:lang w:val="en-US"/>
        </w:rPr>
      </w:pPr>
    </w:p>
    <w:p w14:paraId="7DCEE87B" w14:textId="77777777" w:rsidR="00507272" w:rsidRPr="00337DB2" w:rsidRDefault="00507272" w:rsidP="00337DB2">
      <w:pPr>
        <w:rPr>
          <w:rFonts w:eastAsiaTheme="minorEastAsia"/>
          <w:lang w:val="en-US" w:eastAsia="zh-CN"/>
        </w:rPr>
      </w:pPr>
    </w:p>
    <w:p w14:paraId="510B38FF" w14:textId="30FE1FCE" w:rsidR="002D2126" w:rsidRDefault="00507272" w:rsidP="002D2126">
      <w:pPr>
        <w:jc w:val="center"/>
        <w:rPr>
          <w:rFonts w:eastAsiaTheme="minorEastAsia"/>
          <w:lang w:val="en-US" w:eastAsia="zh-CN"/>
        </w:rPr>
      </w:pPr>
      <w:r w:rsidRPr="00507272">
        <w:rPr>
          <w:rFonts w:eastAsiaTheme="minorEastAsia"/>
          <w:noProof/>
          <w:lang w:val="en-US" w:eastAsia="zh-CN"/>
        </w:rPr>
        <w:lastRenderedPageBreak/>
        <w:drawing>
          <wp:inline distT="0" distB="0" distL="0" distR="0" wp14:anchorId="30E9D7D3" wp14:editId="001B06AF">
            <wp:extent cx="5760720" cy="1494291"/>
            <wp:effectExtent l="0" t="0" r="0" b="0"/>
            <wp:docPr id="36" name="Picture 36" descr="C:\Users\86189\Desktop\zangrunxuan's folder (on ASUS gaming laptop)\陈涛\论文发表\要放的图和数据\SI\Figure 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6189\Desktop\zangrunxuan's folder (on ASUS gaming laptop)\陈涛\论文发表\要放的图和数据\SI\Figure S19.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1494291"/>
                    </a:xfrm>
                    <a:prstGeom prst="rect">
                      <a:avLst/>
                    </a:prstGeom>
                    <a:noFill/>
                    <a:ln>
                      <a:noFill/>
                    </a:ln>
                  </pic:spPr>
                </pic:pic>
              </a:graphicData>
            </a:graphic>
          </wp:inline>
        </w:drawing>
      </w:r>
    </w:p>
    <w:p w14:paraId="6DFB9E98" w14:textId="31381EB5" w:rsidR="002D2126" w:rsidRDefault="002D2126" w:rsidP="002D2126">
      <w:pPr>
        <w:rPr>
          <w:rFonts w:eastAsiaTheme="minorEastAsia"/>
          <w:lang w:val="en-US" w:eastAsia="zh-CN"/>
        </w:rPr>
      </w:pPr>
      <w:r w:rsidRPr="002D2126">
        <w:rPr>
          <w:rFonts w:eastAsiaTheme="minorEastAsia" w:hint="eastAsia"/>
          <w:b/>
          <w:lang w:val="en-US" w:eastAsia="zh-CN"/>
        </w:rPr>
        <w:t>F</w:t>
      </w:r>
      <w:r w:rsidRPr="002D2126">
        <w:rPr>
          <w:rFonts w:eastAsiaTheme="minorEastAsia"/>
          <w:b/>
          <w:lang w:val="en-US" w:eastAsia="zh-CN"/>
        </w:rPr>
        <w:t>igure S1</w:t>
      </w:r>
      <w:r w:rsidR="000D561F">
        <w:rPr>
          <w:rFonts w:eastAsiaTheme="minorEastAsia"/>
          <w:b/>
          <w:lang w:val="en-US" w:eastAsia="zh-CN"/>
        </w:rPr>
        <w:t>9</w:t>
      </w:r>
      <w:r w:rsidRPr="002D2126">
        <w:rPr>
          <w:rFonts w:eastAsiaTheme="minorEastAsia"/>
          <w:b/>
          <w:lang w:val="en-US" w:eastAsia="zh-CN"/>
        </w:rPr>
        <w:t>.</w:t>
      </w:r>
      <w:r>
        <w:rPr>
          <w:rFonts w:eastAsiaTheme="minorEastAsia"/>
          <w:lang w:val="en-US" w:eastAsia="zh-CN"/>
        </w:rPr>
        <w:t xml:space="preserve"> SEM image of sputtered CdS after CdCl</w:t>
      </w:r>
      <w:r w:rsidRPr="002D2126">
        <w:rPr>
          <w:rFonts w:eastAsiaTheme="minorEastAsia"/>
          <w:vertAlign w:val="subscript"/>
          <w:lang w:val="en-US" w:eastAsia="zh-CN"/>
        </w:rPr>
        <w:t>2</w:t>
      </w:r>
      <w:r>
        <w:rPr>
          <w:rFonts w:eastAsiaTheme="minorEastAsia"/>
          <w:lang w:val="en-US" w:eastAsia="zh-CN"/>
        </w:rPr>
        <w:t xml:space="preserve"> spin coating and ambient air annealing. a) Without oxygen plasma treatment. b) With 15 minutes oxygen plasma treatment. c) With 30 minutes oxygen plasma treatment. EDS result of these CdS thin film is shown in the main text (</w:t>
      </w:r>
      <w:r w:rsidRPr="002D2126">
        <w:rPr>
          <w:rFonts w:eastAsiaTheme="minorEastAsia"/>
          <w:b/>
          <w:lang w:val="en-US" w:eastAsia="zh-CN"/>
        </w:rPr>
        <w:t>Figure 9</w:t>
      </w:r>
      <w:r>
        <w:rPr>
          <w:rFonts w:eastAsiaTheme="minorEastAsia"/>
          <w:lang w:val="en-US" w:eastAsia="zh-CN"/>
        </w:rPr>
        <w:t xml:space="preserve">i). </w:t>
      </w:r>
      <w:r w:rsidR="00936730">
        <w:rPr>
          <w:rFonts w:eastAsiaTheme="minorEastAsia"/>
          <w:lang w:val="en-US" w:eastAsia="zh-CN"/>
        </w:rPr>
        <w:t>As</w:t>
      </w:r>
      <w:r>
        <w:rPr>
          <w:rFonts w:eastAsiaTheme="minorEastAsia"/>
          <w:lang w:val="en-US" w:eastAsia="zh-CN"/>
        </w:rPr>
        <w:t xml:space="preserve"> the oxygen plasma treatment </w:t>
      </w:r>
      <w:r w:rsidR="00936730">
        <w:rPr>
          <w:rFonts w:eastAsiaTheme="minorEastAsia"/>
          <w:lang w:val="en-US" w:eastAsia="zh-CN"/>
        </w:rPr>
        <w:t>time extends</w:t>
      </w:r>
      <w:r>
        <w:rPr>
          <w:rFonts w:eastAsiaTheme="minorEastAsia"/>
          <w:lang w:val="en-US" w:eastAsia="zh-CN"/>
        </w:rPr>
        <w:t>, the original morphology is changed</w:t>
      </w:r>
      <w:r w:rsidR="00936730">
        <w:rPr>
          <w:rFonts w:eastAsiaTheme="minorEastAsia"/>
          <w:lang w:val="en-US" w:eastAsia="zh-CN"/>
        </w:rPr>
        <w:t>. For 30</w:t>
      </w:r>
      <w:r w:rsidR="00D2119B">
        <w:rPr>
          <w:rFonts w:eastAsiaTheme="minorEastAsia"/>
          <w:lang w:val="en-US" w:eastAsia="zh-CN"/>
        </w:rPr>
        <w:t xml:space="preserve"> minutes</w:t>
      </w:r>
      <w:r w:rsidR="00936730">
        <w:rPr>
          <w:rFonts w:eastAsiaTheme="minorEastAsia"/>
          <w:lang w:val="en-US" w:eastAsia="zh-CN"/>
        </w:rPr>
        <w:t xml:space="preserve"> condition, the FTO substrate </w:t>
      </w:r>
      <w:proofErr w:type="gramStart"/>
      <w:r w:rsidR="00936730">
        <w:rPr>
          <w:rFonts w:eastAsiaTheme="minorEastAsia"/>
          <w:lang w:val="en-US" w:eastAsia="zh-CN"/>
        </w:rPr>
        <w:t>can be barely recognized</w:t>
      </w:r>
      <w:proofErr w:type="gramEnd"/>
      <w:r w:rsidR="00936730">
        <w:rPr>
          <w:rFonts w:eastAsiaTheme="minorEastAsia"/>
          <w:lang w:val="en-US" w:eastAsia="zh-CN"/>
        </w:rPr>
        <w:t xml:space="preserve">. </w:t>
      </w:r>
    </w:p>
    <w:p w14:paraId="50FEDD1F" w14:textId="30DA9E48" w:rsidR="003B11A4" w:rsidRDefault="003B11A4" w:rsidP="002D2126">
      <w:pPr>
        <w:rPr>
          <w:rFonts w:eastAsiaTheme="minorEastAsia"/>
          <w:lang w:val="en-US" w:eastAsia="zh-CN"/>
        </w:rPr>
      </w:pPr>
    </w:p>
    <w:p w14:paraId="4DF6FCCF" w14:textId="63EB1560" w:rsidR="003B11A4" w:rsidRDefault="003B11A4" w:rsidP="002D2126">
      <w:pPr>
        <w:rPr>
          <w:rFonts w:eastAsiaTheme="minorEastAsia"/>
          <w:lang w:val="en-US" w:eastAsia="zh-CN"/>
        </w:rPr>
      </w:pPr>
    </w:p>
    <w:p w14:paraId="4C9FEF19" w14:textId="36731323" w:rsidR="003B11A4" w:rsidRDefault="003B11A4" w:rsidP="003B11A4">
      <w:pPr>
        <w:jc w:val="center"/>
        <w:rPr>
          <w:rFonts w:eastAsiaTheme="minorEastAsia"/>
          <w:lang w:val="en-US" w:eastAsia="zh-CN"/>
        </w:rPr>
      </w:pPr>
      <w:r w:rsidRPr="00510D87">
        <w:rPr>
          <w:noProof/>
          <w:lang w:val="en-US" w:eastAsia="zh-CN"/>
        </w:rPr>
        <w:drawing>
          <wp:inline distT="0" distB="0" distL="0" distR="0" wp14:anchorId="691EB3D4" wp14:editId="59E5A9F9">
            <wp:extent cx="4320000" cy="3017927"/>
            <wp:effectExtent l="0" t="0" r="4445" b="0"/>
            <wp:docPr id="3" name="Picture 3" descr="C:\Users\86189\Desktop\zangrunxuan's folder (on ASUS gaming laptop)\陈涛\论文发表\各类审稿意见\Graph3 - Cop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89\Desktop\zangrunxuan's folder (on ASUS gaming laptop)\陈涛\论文发表\各类审稿意见\Graph3 - Copy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0000" cy="3017927"/>
                    </a:xfrm>
                    <a:prstGeom prst="rect">
                      <a:avLst/>
                    </a:prstGeom>
                    <a:noFill/>
                    <a:ln>
                      <a:noFill/>
                    </a:ln>
                  </pic:spPr>
                </pic:pic>
              </a:graphicData>
            </a:graphic>
          </wp:inline>
        </w:drawing>
      </w:r>
    </w:p>
    <w:p w14:paraId="068AAF82" w14:textId="28C766A7" w:rsidR="003B11A4" w:rsidRPr="003B11A4" w:rsidRDefault="003B11A4" w:rsidP="003B11A4">
      <w:pPr>
        <w:spacing w:line="360" w:lineRule="auto"/>
        <w:rPr>
          <w:color w:val="0000FF"/>
          <w:lang w:val="en-US"/>
        </w:rPr>
      </w:pPr>
      <w:r w:rsidRPr="003B11A4">
        <w:rPr>
          <w:b/>
          <w:color w:val="0000FF"/>
          <w:lang w:val="en-US"/>
        </w:rPr>
        <w:t xml:space="preserve">Figure </w:t>
      </w:r>
      <w:r>
        <w:rPr>
          <w:b/>
          <w:color w:val="0000FF"/>
          <w:lang w:val="en-US"/>
        </w:rPr>
        <w:t>S20</w:t>
      </w:r>
      <w:r w:rsidRPr="003B11A4">
        <w:rPr>
          <w:b/>
          <w:color w:val="0000FF"/>
          <w:lang w:val="en-US"/>
        </w:rPr>
        <w:t>.</w:t>
      </w:r>
      <w:r w:rsidRPr="003B11A4">
        <w:rPr>
          <w:color w:val="0000FF"/>
          <w:lang w:val="en-US"/>
        </w:rPr>
        <w:t xml:space="preserve"> </w:t>
      </w:r>
      <w:r w:rsidRPr="003B11A4">
        <w:rPr>
          <w:rFonts w:hint="eastAsia"/>
          <w:color w:val="0000FF"/>
          <w:lang w:val="en-US"/>
        </w:rPr>
        <w:t>X</w:t>
      </w:r>
      <w:r w:rsidRPr="003B11A4">
        <w:rPr>
          <w:color w:val="0000FF"/>
          <w:lang w:val="en-US"/>
        </w:rPr>
        <w:t>PS spectra of S 2p orbit in both control CdS and OPT CdS.</w:t>
      </w:r>
    </w:p>
    <w:p w14:paraId="77B1EE78" w14:textId="77777777" w:rsidR="003B11A4" w:rsidRPr="003B11A4" w:rsidRDefault="003B11A4" w:rsidP="003B11A4">
      <w:pPr>
        <w:rPr>
          <w:rFonts w:eastAsiaTheme="minorEastAsia"/>
          <w:lang w:val="en-US" w:eastAsia="zh-CN"/>
        </w:rPr>
      </w:pPr>
    </w:p>
    <w:p w14:paraId="0362B85D" w14:textId="7889AE9B" w:rsidR="00E15502" w:rsidRDefault="002D2126" w:rsidP="00B41F42">
      <w:pPr>
        <w:jc w:val="center"/>
        <w:rPr>
          <w:rFonts w:eastAsiaTheme="minorEastAsia"/>
          <w:lang w:val="en-US" w:eastAsia="zh-CN"/>
        </w:rPr>
      </w:pPr>
      <w:r>
        <w:rPr>
          <w:rFonts w:eastAsiaTheme="minorEastAsia"/>
          <w:lang w:val="en-US" w:eastAsia="zh-CN"/>
        </w:rPr>
        <w:br w:type="page"/>
      </w:r>
      <w:r w:rsidR="00E15502" w:rsidRPr="00E15502">
        <w:rPr>
          <w:rFonts w:eastAsiaTheme="minorEastAsia"/>
          <w:noProof/>
          <w:lang w:val="en-US" w:eastAsia="zh-CN"/>
        </w:rPr>
        <w:lastRenderedPageBreak/>
        <w:drawing>
          <wp:inline distT="0" distB="0" distL="0" distR="0" wp14:anchorId="04119054" wp14:editId="57A239C0">
            <wp:extent cx="5074189" cy="1869141"/>
            <wp:effectExtent l="0" t="0" r="0" b="0"/>
            <wp:docPr id="21" name="Picture 21" descr="C:\Users\86189\Desktop\zangrunxuan's folder (on ASUS gaming laptop)\陈涛\论文发表\要放的图和数据\SI\Contact 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6189\Desktop\zangrunxuan's folder (on ASUS gaming laptop)\陈涛\论文发表\要放的图和数据\SI\Contact angl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00717" cy="1878913"/>
                    </a:xfrm>
                    <a:prstGeom prst="rect">
                      <a:avLst/>
                    </a:prstGeom>
                    <a:noFill/>
                    <a:ln>
                      <a:noFill/>
                    </a:ln>
                  </pic:spPr>
                </pic:pic>
              </a:graphicData>
            </a:graphic>
          </wp:inline>
        </w:drawing>
      </w:r>
    </w:p>
    <w:p w14:paraId="424816DA" w14:textId="5A1127C5" w:rsidR="007D3582" w:rsidRDefault="00E15502" w:rsidP="00EE282C">
      <w:pPr>
        <w:rPr>
          <w:rFonts w:eastAsiaTheme="minorEastAsia"/>
          <w:lang w:val="en-US"/>
        </w:rPr>
      </w:pPr>
      <w:r w:rsidRPr="0012663E">
        <w:rPr>
          <w:rFonts w:eastAsiaTheme="minorEastAsia" w:hint="eastAsia"/>
          <w:b/>
          <w:lang w:val="en-US" w:eastAsia="zh-CN"/>
        </w:rPr>
        <w:t>F</w:t>
      </w:r>
      <w:r w:rsidRPr="0012663E">
        <w:rPr>
          <w:rFonts w:eastAsiaTheme="minorEastAsia"/>
          <w:b/>
          <w:lang w:val="en-US" w:eastAsia="zh-CN"/>
        </w:rPr>
        <w:t>igure S</w:t>
      </w:r>
      <w:r w:rsidR="000D561F">
        <w:rPr>
          <w:rFonts w:eastAsiaTheme="minorEastAsia"/>
          <w:b/>
          <w:lang w:val="en-US" w:eastAsia="zh-CN"/>
        </w:rPr>
        <w:t>2</w:t>
      </w:r>
      <w:r w:rsidR="00011A52">
        <w:rPr>
          <w:rFonts w:eastAsiaTheme="minorEastAsia"/>
          <w:b/>
          <w:lang w:val="en-US" w:eastAsia="zh-CN"/>
        </w:rPr>
        <w:t>1</w:t>
      </w:r>
      <w:r w:rsidRPr="0012663E">
        <w:rPr>
          <w:rFonts w:eastAsiaTheme="minorEastAsia"/>
          <w:b/>
          <w:lang w:val="en-US" w:eastAsia="zh-CN"/>
        </w:rPr>
        <w:t>.</w:t>
      </w:r>
      <w:r>
        <w:rPr>
          <w:rFonts w:eastAsiaTheme="minorEastAsia"/>
          <w:lang w:val="en-US" w:eastAsia="zh-CN"/>
        </w:rPr>
        <w:t xml:space="preserve"> Water contact angle of sputtered CdS after CdCl</w:t>
      </w:r>
      <w:r w:rsidRPr="0003123B">
        <w:rPr>
          <w:rFonts w:eastAsiaTheme="minorEastAsia"/>
          <w:vertAlign w:val="subscript"/>
          <w:lang w:val="en-US" w:eastAsia="zh-CN"/>
        </w:rPr>
        <w:t>2</w:t>
      </w:r>
      <w:r>
        <w:rPr>
          <w:rFonts w:eastAsiaTheme="minorEastAsia"/>
          <w:lang w:val="en-US" w:eastAsia="zh-CN"/>
        </w:rPr>
        <w:t xml:space="preserve"> spin coating and ambient air annealing. a) Without oxygen plasma treatment. b) With 15 minutes oxygen plasma treatment. </w:t>
      </w:r>
      <w:r w:rsidR="00EE282C">
        <w:rPr>
          <w:rFonts w:eastAsiaTheme="minorEastAsia"/>
          <w:lang w:val="en-US"/>
        </w:rPr>
        <w:t xml:space="preserve">Theoretically, </w:t>
      </w:r>
      <w:r w:rsidR="00B74444" w:rsidRPr="00EE282C">
        <w:rPr>
          <w:rFonts w:eastAsiaTheme="minorEastAsia"/>
          <w:lang w:val="en-US"/>
        </w:rPr>
        <w:t>a smaller contact angle results in lower Gibbs free energy for heterogeneous nucleation, thereby increasing the nucleating density and promoting the film densification process.</w:t>
      </w:r>
      <w:r w:rsidR="00FB4315">
        <w:rPr>
          <w:rFonts w:eastAsiaTheme="minorEastAsia"/>
          <w:lang w:val="en-US"/>
        </w:rPr>
        <w:fldChar w:fldCharType="begin"/>
      </w:r>
      <w:r w:rsidR="00C33FF8">
        <w:rPr>
          <w:rFonts w:eastAsiaTheme="minorEastAsia"/>
          <w:lang w:val="en-US"/>
        </w:rPr>
        <w:instrText xml:space="preserve"> ADDIN EN.CITE &lt;EndNote&gt;&lt;Cite&gt;&lt;Author&gt;Li&lt;/Author&gt;&lt;Year&gt;2022&lt;/Year&gt;&lt;RecNum&gt;93&lt;/RecNum&gt;&lt;DisplayText&gt;&lt;style face="superscript"&gt;[11]&lt;/style&gt;&lt;/DisplayText&gt;&lt;record&gt;&lt;rec-number&gt;93&lt;/rec-number&gt;&lt;foreign-keys&gt;&lt;key app="EN" db-id="00etezsxmv2vtuexxtg55x0xxz9srd20f9wz" timestamp="1703609918"&gt;93&lt;/key&gt;&lt;/foreign-keys&gt;&lt;ref-type name="Journal Article"&gt;17&lt;/ref-type&gt;&lt;contributors&gt;&lt;authors&gt;&lt;author&gt;Li, Jianmin&lt;/author&gt;&lt;author&gt;Zhao, Yuqi&lt;/author&gt;&lt;author&gt;Li, Chuang&lt;/author&gt;&lt;author&gt;Wang, Shaoying&lt;/author&gt;&lt;author&gt;Chen, Xueling&lt;/a</w:instrText>
      </w:r>
      <w:r w:rsidR="00C33FF8">
        <w:rPr>
          <w:rFonts w:eastAsiaTheme="minorEastAsia" w:hint="eastAsia"/>
          <w:lang w:val="en-US"/>
        </w:rPr>
        <w:instrText>uthor&gt;&lt;author&gt;Gong, Junbo&lt;/author&gt;&lt;author&gt;Wang, Xiaomin&lt;/author&gt;&lt;author&gt;Xiao, Xudong&lt;/author&gt;&lt;/authors&gt;&lt;/contributors&gt;&lt;titles&gt;&lt;title&gt;&lt;style face="normal" font="default" size="100%"&gt;Hydrazine Hydrate</w:instrText>
      </w:r>
      <w:r w:rsidR="00C33FF8">
        <w:rPr>
          <w:rFonts w:eastAsiaTheme="minorEastAsia" w:hint="eastAsia"/>
          <w:lang w:val="en-US"/>
        </w:rPr>
        <w:instrText>‐</w:instrText>
      </w:r>
      <w:r w:rsidR="00C33FF8">
        <w:rPr>
          <w:rFonts w:eastAsiaTheme="minorEastAsia" w:hint="eastAsia"/>
          <w:lang w:val="en-US"/>
        </w:rPr>
        <w:instrText>Induced Surface Modification of CdS Electron Transport Layer Enables 10.30%</w:instrText>
      </w:r>
      <w:r w:rsidR="00C33FF8">
        <w:rPr>
          <w:rFonts w:eastAsiaTheme="minorEastAsia" w:hint="eastAsia"/>
          <w:lang w:val="en-US"/>
        </w:rPr>
        <w:instrText>‐</w:instrText>
      </w:r>
      <w:r w:rsidR="00C33FF8">
        <w:rPr>
          <w:rFonts w:eastAsiaTheme="minorEastAsia" w:hint="eastAsia"/>
          <w:lang w:val="en-US"/>
        </w:rPr>
        <w:instrText>Efficient Sb&lt;/style&gt;&lt;style face="subscript" font="default" size="100%"&gt;2&lt;/style&gt;&lt;style face="normal" font="default" size="100%"&gt;(S,Se)&lt;/style&gt;&lt;style face="subscript" font="default" size="100%"&gt;3&lt;/style&gt;&lt;style face="normal" font="defaul</w:instrText>
      </w:r>
      <w:r w:rsidR="00C33FF8">
        <w:rPr>
          <w:rFonts w:eastAsiaTheme="minorEastAsia"/>
          <w:lang w:val="en-US"/>
        </w:rPr>
        <w:instrText>t" size="100%"&gt; Planar Solar Cells&lt;/style&gt;&lt;/title&gt;&lt;secondary-title&gt;Advanced Science&lt;/secondary-title&gt;&lt;/titles&gt;&lt;periodical&gt;&lt;full-title&gt;Advanced Science&lt;/full-title&gt;&lt;/periodical&gt;&lt;pages&gt;2202356&lt;/pages&gt;&lt;volume&gt;9&lt;/volume&gt;&lt;number&gt;25&lt;/number&gt;&lt;dates&gt;&lt;year&gt;2022&lt;/year&gt;&lt;/dates&gt;&lt;isbn&gt;2198-3844&amp;#xD;2198-3844&lt;/isbn&gt;&lt;urls&gt;&lt;/urls&gt;&lt;electronic-resource-num&gt;10.1002/advs.202202356&lt;/electronic-resource-num&gt;&lt;/record&gt;&lt;/Cite&gt;&lt;/EndNote&gt;</w:instrText>
      </w:r>
      <w:r w:rsidR="00FB4315">
        <w:rPr>
          <w:rFonts w:eastAsiaTheme="minorEastAsia"/>
          <w:lang w:val="en-US"/>
        </w:rPr>
        <w:fldChar w:fldCharType="separate"/>
      </w:r>
      <w:r w:rsidR="00C33FF8" w:rsidRPr="00C33FF8">
        <w:rPr>
          <w:rFonts w:eastAsiaTheme="minorEastAsia"/>
          <w:noProof/>
          <w:vertAlign w:val="superscript"/>
          <w:lang w:val="en-US"/>
        </w:rPr>
        <w:t>[11]</w:t>
      </w:r>
      <w:r w:rsidR="00FB4315">
        <w:rPr>
          <w:rFonts w:eastAsiaTheme="minorEastAsia"/>
          <w:lang w:val="en-US"/>
        </w:rPr>
        <w:fldChar w:fldCharType="end"/>
      </w:r>
    </w:p>
    <w:p w14:paraId="5014A4AC" w14:textId="570EE702" w:rsidR="00FB4315" w:rsidRDefault="00FB4315" w:rsidP="00EE282C">
      <w:pPr>
        <w:rPr>
          <w:rFonts w:eastAsiaTheme="minorEastAsia"/>
          <w:lang w:val="en-US"/>
        </w:rPr>
      </w:pPr>
    </w:p>
    <w:p w14:paraId="71C10A5F" w14:textId="7C2C05F0" w:rsidR="00FB4315" w:rsidRDefault="00FB4315" w:rsidP="00EE282C">
      <w:pPr>
        <w:rPr>
          <w:rFonts w:eastAsiaTheme="minorEastAsia"/>
          <w:lang w:val="en-US"/>
        </w:rPr>
      </w:pPr>
    </w:p>
    <w:p w14:paraId="3FECC877" w14:textId="589A7F3A" w:rsidR="00FB4315" w:rsidRDefault="00FB4315" w:rsidP="00EE282C">
      <w:pPr>
        <w:rPr>
          <w:rFonts w:eastAsiaTheme="minorEastAsia"/>
          <w:lang w:val="en-US"/>
        </w:rPr>
      </w:pPr>
    </w:p>
    <w:p w14:paraId="3A0FAE82" w14:textId="2BDFDCD6" w:rsidR="00FB4315" w:rsidRPr="00EE282C" w:rsidRDefault="00FB4315" w:rsidP="00B41F42">
      <w:pPr>
        <w:jc w:val="center"/>
        <w:rPr>
          <w:rFonts w:eastAsiaTheme="minorEastAsia"/>
          <w:lang w:val="en-US"/>
        </w:rPr>
      </w:pPr>
      <w:r w:rsidRPr="00FB4315">
        <w:rPr>
          <w:rFonts w:eastAsiaTheme="minorEastAsia"/>
          <w:noProof/>
          <w:lang w:val="en-US" w:eastAsia="zh-CN"/>
        </w:rPr>
        <w:drawing>
          <wp:inline distT="0" distB="0" distL="0" distR="0" wp14:anchorId="1F303665" wp14:editId="0FC8E7A6">
            <wp:extent cx="5112000" cy="339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2000" cy="3398400"/>
                    </a:xfrm>
                    <a:prstGeom prst="rect">
                      <a:avLst/>
                    </a:prstGeom>
                    <a:noFill/>
                    <a:ln>
                      <a:noFill/>
                    </a:ln>
                  </pic:spPr>
                </pic:pic>
              </a:graphicData>
            </a:graphic>
          </wp:inline>
        </w:drawing>
      </w:r>
    </w:p>
    <w:p w14:paraId="54FC777A" w14:textId="638D1D95" w:rsidR="00E15502" w:rsidRPr="00FB4315" w:rsidRDefault="00FB4315" w:rsidP="002D2126">
      <w:pPr>
        <w:rPr>
          <w:rFonts w:eastAsiaTheme="minorEastAsia"/>
          <w:lang w:val="en-US" w:eastAsia="zh-CN"/>
        </w:rPr>
      </w:pPr>
      <w:r>
        <w:rPr>
          <w:rFonts w:eastAsiaTheme="minorEastAsia"/>
          <w:b/>
          <w:lang w:val="en-US" w:eastAsia="zh-CN"/>
        </w:rPr>
        <w:t>Figure S</w:t>
      </w:r>
      <w:r w:rsidR="000D561F">
        <w:rPr>
          <w:rFonts w:eastAsiaTheme="minorEastAsia"/>
          <w:b/>
          <w:lang w:val="en-US" w:eastAsia="zh-CN"/>
        </w:rPr>
        <w:t>2</w:t>
      </w:r>
      <w:r w:rsidR="00011A52">
        <w:rPr>
          <w:rFonts w:eastAsiaTheme="minorEastAsia"/>
          <w:b/>
          <w:lang w:val="en-US" w:eastAsia="zh-CN"/>
        </w:rPr>
        <w:t>2</w:t>
      </w:r>
      <w:r w:rsidRPr="00A83B7B">
        <w:rPr>
          <w:rFonts w:eastAsiaTheme="minorEastAsia"/>
          <w:b/>
          <w:lang w:val="en-US" w:eastAsia="zh-CN"/>
        </w:rPr>
        <w:t>.</w:t>
      </w:r>
      <w:r>
        <w:rPr>
          <w:rFonts w:eastAsiaTheme="minorEastAsia"/>
          <w:lang w:val="en-US" w:eastAsia="zh-CN"/>
        </w:rPr>
        <w:t xml:space="preserve"> Statistical boxplot of </w:t>
      </w:r>
      <w:r w:rsidRPr="00663720">
        <w:rPr>
          <w:sz w:val="23"/>
          <w:szCs w:val="23"/>
          <w:lang w:val="en-US"/>
        </w:rPr>
        <w:t>Sb</w:t>
      </w:r>
      <w:r w:rsidRPr="00663720">
        <w:rPr>
          <w:sz w:val="16"/>
          <w:szCs w:val="16"/>
          <w:lang w:val="en-US"/>
        </w:rPr>
        <w:t>2</w:t>
      </w:r>
      <w:r w:rsidRPr="00663720">
        <w:rPr>
          <w:sz w:val="23"/>
          <w:szCs w:val="23"/>
          <w:lang w:val="en-US"/>
        </w:rPr>
        <w:t>(S</w:t>
      </w:r>
      <w:proofErr w:type="gramStart"/>
      <w:r w:rsidRPr="00663720">
        <w:rPr>
          <w:sz w:val="23"/>
          <w:szCs w:val="23"/>
          <w:lang w:val="en-US"/>
        </w:rPr>
        <w:t>,Se</w:t>
      </w:r>
      <w:proofErr w:type="gramEnd"/>
      <w:r>
        <w:rPr>
          <w:sz w:val="23"/>
          <w:szCs w:val="23"/>
          <w:lang w:val="en-US"/>
        </w:rPr>
        <w:t>)</w:t>
      </w:r>
      <w:r w:rsidRPr="00663720">
        <w:rPr>
          <w:sz w:val="16"/>
          <w:szCs w:val="16"/>
          <w:lang w:val="en-US"/>
        </w:rPr>
        <w:t xml:space="preserve">3 </w:t>
      </w:r>
      <w:r w:rsidRPr="00663720">
        <w:rPr>
          <w:sz w:val="23"/>
          <w:szCs w:val="23"/>
          <w:lang w:val="en-US"/>
        </w:rPr>
        <w:t>solar cell</w:t>
      </w:r>
      <w:r>
        <w:rPr>
          <w:rFonts w:eastAsiaTheme="minorEastAsia"/>
          <w:lang w:val="en-US" w:eastAsia="zh-CN"/>
        </w:rPr>
        <w:t xml:space="preserve"> device parameter with </w:t>
      </w:r>
      <w:r w:rsidR="008D6F0A">
        <w:rPr>
          <w:rFonts w:eastAsiaTheme="minorEastAsia"/>
          <w:lang w:val="en-US" w:eastAsia="zh-CN"/>
        </w:rPr>
        <w:t>cadmium</w:t>
      </w:r>
      <w:r>
        <w:rPr>
          <w:rFonts w:eastAsiaTheme="minorEastAsia"/>
          <w:lang w:val="en-US" w:eastAsia="zh-CN"/>
        </w:rPr>
        <w:t xml:space="preserve"> chloride spin coating. a) Power conversion efficiency, b) J</w:t>
      </w:r>
      <w:r>
        <w:rPr>
          <w:rFonts w:eastAsiaTheme="minorEastAsia"/>
          <w:vertAlign w:val="subscript"/>
          <w:lang w:val="en-US" w:eastAsia="zh-CN"/>
        </w:rPr>
        <w:t>SC</w:t>
      </w:r>
      <w:r>
        <w:rPr>
          <w:rFonts w:eastAsiaTheme="minorEastAsia"/>
          <w:lang w:val="en-US" w:eastAsia="zh-CN"/>
        </w:rPr>
        <w:t xml:space="preserve">, c) </w:t>
      </w:r>
      <w:r w:rsidR="007611AB">
        <w:rPr>
          <w:rFonts w:eastAsiaTheme="minorEastAsia"/>
          <w:lang w:val="en-US" w:eastAsia="zh-CN"/>
        </w:rPr>
        <w:t>V</w:t>
      </w:r>
      <w:r w:rsidR="007611AB">
        <w:rPr>
          <w:rFonts w:eastAsiaTheme="minorEastAsia"/>
          <w:vertAlign w:val="subscript"/>
          <w:lang w:val="en-US" w:eastAsia="zh-CN"/>
        </w:rPr>
        <w:t>OC</w:t>
      </w:r>
      <w:r w:rsidR="007611AB">
        <w:rPr>
          <w:rFonts w:eastAsiaTheme="minorEastAsia"/>
          <w:lang w:val="en-US" w:eastAsia="zh-CN"/>
        </w:rPr>
        <w:t xml:space="preserve"> </w:t>
      </w:r>
      <w:r>
        <w:rPr>
          <w:rFonts w:eastAsiaTheme="minorEastAsia"/>
          <w:lang w:val="en-US" w:eastAsia="zh-CN"/>
        </w:rPr>
        <w:t>and d)</w:t>
      </w:r>
      <w:r w:rsidR="007611AB" w:rsidRPr="007611AB">
        <w:rPr>
          <w:rFonts w:eastAsiaTheme="minorEastAsia"/>
          <w:lang w:val="en-US" w:eastAsia="zh-CN"/>
        </w:rPr>
        <w:t xml:space="preserve"> </w:t>
      </w:r>
      <w:r w:rsidR="007611AB">
        <w:rPr>
          <w:rFonts w:eastAsiaTheme="minorEastAsia"/>
          <w:lang w:val="en-US" w:eastAsia="zh-CN"/>
        </w:rPr>
        <w:t>FF</w:t>
      </w:r>
      <w:r>
        <w:rPr>
          <w:rFonts w:eastAsiaTheme="minorEastAsia"/>
          <w:lang w:val="en-US" w:eastAsia="zh-CN"/>
        </w:rPr>
        <w:t xml:space="preserve">. The unit is mg/ml. </w:t>
      </w:r>
      <w:r w:rsidR="00DB3231">
        <w:rPr>
          <w:rFonts w:eastAsiaTheme="minorEastAsia"/>
          <w:lang w:val="en-US" w:eastAsia="zh-CN"/>
        </w:rPr>
        <w:t>N</w:t>
      </w:r>
      <w:r w:rsidR="007611AB">
        <w:rPr>
          <w:rFonts w:eastAsiaTheme="minorEastAsia"/>
          <w:lang w:val="en-US" w:eastAsia="zh-CN"/>
        </w:rPr>
        <w:t>ote that in all these device CdS was treated by oxygen plasma.</w:t>
      </w:r>
    </w:p>
    <w:p w14:paraId="08F88EA4" w14:textId="2434AB3B" w:rsidR="00E15502" w:rsidRPr="00E15502" w:rsidRDefault="00E15502" w:rsidP="002D2126">
      <w:pPr>
        <w:rPr>
          <w:rFonts w:eastAsiaTheme="minorEastAsia"/>
          <w:lang w:val="en-US" w:eastAsia="zh-CN"/>
        </w:rPr>
      </w:pPr>
    </w:p>
    <w:p w14:paraId="1399B560" w14:textId="77777777" w:rsidR="00E15502" w:rsidRDefault="00E15502" w:rsidP="002D2126">
      <w:pPr>
        <w:rPr>
          <w:rFonts w:eastAsiaTheme="minorEastAsia"/>
          <w:noProof/>
          <w:lang w:val="en-US" w:eastAsia="zh-CN"/>
        </w:rPr>
      </w:pPr>
    </w:p>
    <w:p w14:paraId="1CA13279" w14:textId="40B1E31D" w:rsidR="002D2126" w:rsidRDefault="00A83B7B" w:rsidP="00B41F42">
      <w:pPr>
        <w:jc w:val="center"/>
        <w:rPr>
          <w:rFonts w:eastAsiaTheme="minorEastAsia"/>
          <w:lang w:val="en-US" w:eastAsia="zh-CN"/>
        </w:rPr>
      </w:pPr>
      <w:r w:rsidRPr="00A83B7B">
        <w:rPr>
          <w:rFonts w:eastAsiaTheme="minorEastAsia"/>
          <w:noProof/>
          <w:lang w:val="en-US" w:eastAsia="zh-CN"/>
        </w:rPr>
        <w:lastRenderedPageBreak/>
        <w:drawing>
          <wp:inline distT="0" distB="0" distL="0" distR="0" wp14:anchorId="2DDF0B0D" wp14:editId="708A2B2F">
            <wp:extent cx="5112000" cy="33144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12000" cy="3314462"/>
                    </a:xfrm>
                    <a:prstGeom prst="rect">
                      <a:avLst/>
                    </a:prstGeom>
                    <a:noFill/>
                    <a:ln>
                      <a:noFill/>
                    </a:ln>
                  </pic:spPr>
                </pic:pic>
              </a:graphicData>
            </a:graphic>
          </wp:inline>
        </w:drawing>
      </w:r>
    </w:p>
    <w:p w14:paraId="7CE3C28E" w14:textId="60087181" w:rsidR="00A83B7B" w:rsidRDefault="00DB3231" w:rsidP="002D2126">
      <w:pPr>
        <w:rPr>
          <w:rFonts w:eastAsiaTheme="minorEastAsia"/>
          <w:lang w:val="en-US" w:eastAsia="zh-CN"/>
        </w:rPr>
      </w:pPr>
      <w:r>
        <w:rPr>
          <w:rFonts w:eastAsiaTheme="minorEastAsia"/>
          <w:b/>
          <w:lang w:val="en-US" w:eastAsia="zh-CN"/>
        </w:rPr>
        <w:t>Figure S</w:t>
      </w:r>
      <w:r w:rsidR="000D561F">
        <w:rPr>
          <w:rFonts w:eastAsiaTheme="minorEastAsia"/>
          <w:b/>
          <w:lang w:val="en-US" w:eastAsia="zh-CN"/>
        </w:rPr>
        <w:t>2</w:t>
      </w:r>
      <w:r w:rsidR="00011A52">
        <w:rPr>
          <w:rFonts w:eastAsiaTheme="minorEastAsia"/>
          <w:b/>
          <w:lang w:val="en-US" w:eastAsia="zh-CN"/>
        </w:rPr>
        <w:t>3</w:t>
      </w:r>
      <w:r w:rsidR="00A83B7B" w:rsidRPr="00A83B7B">
        <w:rPr>
          <w:rFonts w:eastAsiaTheme="minorEastAsia"/>
          <w:b/>
          <w:lang w:val="en-US" w:eastAsia="zh-CN"/>
        </w:rPr>
        <w:t>.</w:t>
      </w:r>
      <w:r w:rsidR="00A83B7B">
        <w:rPr>
          <w:rFonts w:eastAsiaTheme="minorEastAsia"/>
          <w:lang w:val="en-US" w:eastAsia="zh-CN"/>
        </w:rPr>
        <w:t xml:space="preserve"> Statistical boxplot of </w:t>
      </w:r>
      <w:r w:rsidR="00A83B7B" w:rsidRPr="00663720">
        <w:rPr>
          <w:sz w:val="23"/>
          <w:szCs w:val="23"/>
          <w:lang w:val="en-US"/>
        </w:rPr>
        <w:t>Sb</w:t>
      </w:r>
      <w:r w:rsidR="00A83B7B" w:rsidRPr="00663720">
        <w:rPr>
          <w:sz w:val="16"/>
          <w:szCs w:val="16"/>
          <w:lang w:val="en-US"/>
        </w:rPr>
        <w:t>2</w:t>
      </w:r>
      <w:r w:rsidR="00A83B7B" w:rsidRPr="00663720">
        <w:rPr>
          <w:sz w:val="23"/>
          <w:szCs w:val="23"/>
          <w:lang w:val="en-US"/>
        </w:rPr>
        <w:t>(S</w:t>
      </w:r>
      <w:proofErr w:type="gramStart"/>
      <w:r w:rsidR="00A83B7B" w:rsidRPr="00663720">
        <w:rPr>
          <w:sz w:val="23"/>
          <w:szCs w:val="23"/>
          <w:lang w:val="en-US"/>
        </w:rPr>
        <w:t>,Se</w:t>
      </w:r>
      <w:proofErr w:type="gramEnd"/>
      <w:r w:rsidR="00A83B7B">
        <w:rPr>
          <w:sz w:val="23"/>
          <w:szCs w:val="23"/>
          <w:lang w:val="en-US"/>
        </w:rPr>
        <w:t>)</w:t>
      </w:r>
      <w:r w:rsidR="00A83B7B" w:rsidRPr="00663720">
        <w:rPr>
          <w:sz w:val="16"/>
          <w:szCs w:val="16"/>
          <w:lang w:val="en-US"/>
        </w:rPr>
        <w:t xml:space="preserve">3 </w:t>
      </w:r>
      <w:r w:rsidR="00A83B7B" w:rsidRPr="00663720">
        <w:rPr>
          <w:sz w:val="23"/>
          <w:szCs w:val="23"/>
          <w:lang w:val="en-US"/>
        </w:rPr>
        <w:t>solar cell</w:t>
      </w:r>
      <w:r w:rsidR="00A83B7B">
        <w:rPr>
          <w:rFonts w:eastAsiaTheme="minorEastAsia"/>
          <w:lang w:val="en-US" w:eastAsia="zh-CN"/>
        </w:rPr>
        <w:t xml:space="preserve"> device parameter with mixed chloride (CdCl</w:t>
      </w:r>
      <w:r w:rsidR="00A83B7B" w:rsidRPr="00A83B7B">
        <w:rPr>
          <w:rFonts w:eastAsiaTheme="minorEastAsia"/>
          <w:vertAlign w:val="subscript"/>
          <w:lang w:val="en-US" w:eastAsia="zh-CN"/>
        </w:rPr>
        <w:t>2</w:t>
      </w:r>
      <w:r w:rsidR="00A83B7B">
        <w:rPr>
          <w:rFonts w:eastAsiaTheme="minorEastAsia"/>
          <w:lang w:val="en-US" w:eastAsia="zh-CN"/>
        </w:rPr>
        <w:t>+SbCl</w:t>
      </w:r>
      <w:r w:rsidR="00A83B7B" w:rsidRPr="00A83B7B">
        <w:rPr>
          <w:rFonts w:eastAsiaTheme="minorEastAsia"/>
          <w:vertAlign w:val="subscript"/>
          <w:lang w:val="en-US" w:eastAsia="zh-CN"/>
        </w:rPr>
        <w:t>3</w:t>
      </w:r>
      <w:r w:rsidR="00A83B7B">
        <w:rPr>
          <w:rFonts w:eastAsiaTheme="minorEastAsia"/>
          <w:lang w:val="en-US" w:eastAsia="zh-CN"/>
        </w:rPr>
        <w:t xml:space="preserve">) spin coating. </w:t>
      </w:r>
      <w:r w:rsidR="008C3750">
        <w:rPr>
          <w:rFonts w:eastAsiaTheme="minorEastAsia"/>
          <w:lang w:val="en-US" w:eastAsia="zh-CN"/>
        </w:rPr>
        <w:t>a) Power conversion efficiency, b) J</w:t>
      </w:r>
      <w:r w:rsidR="00EE282C">
        <w:rPr>
          <w:rFonts w:eastAsiaTheme="minorEastAsia"/>
          <w:vertAlign w:val="subscript"/>
          <w:lang w:val="en-US" w:eastAsia="zh-CN"/>
        </w:rPr>
        <w:t>SC</w:t>
      </w:r>
      <w:r w:rsidR="008C3750">
        <w:rPr>
          <w:rFonts w:eastAsiaTheme="minorEastAsia"/>
          <w:lang w:val="en-US" w:eastAsia="zh-CN"/>
        </w:rPr>
        <w:t>, c) FF and d) V</w:t>
      </w:r>
      <w:r w:rsidR="00EE282C">
        <w:rPr>
          <w:rFonts w:eastAsiaTheme="minorEastAsia"/>
          <w:vertAlign w:val="subscript"/>
          <w:lang w:val="en-US" w:eastAsia="zh-CN"/>
        </w:rPr>
        <w:t>OC</w:t>
      </w:r>
      <w:r w:rsidR="008C3750">
        <w:rPr>
          <w:rFonts w:eastAsiaTheme="minorEastAsia"/>
          <w:lang w:val="en-US" w:eastAsia="zh-CN"/>
        </w:rPr>
        <w:t xml:space="preserve">. </w:t>
      </w:r>
      <w:r w:rsidR="00A83B7B">
        <w:rPr>
          <w:rFonts w:eastAsiaTheme="minorEastAsia"/>
          <w:lang w:val="en-US" w:eastAsia="zh-CN"/>
        </w:rPr>
        <w:t>The number before the “+” sign means the CdCl</w:t>
      </w:r>
      <w:r w:rsidR="00A83B7B" w:rsidRPr="00A83B7B">
        <w:rPr>
          <w:rFonts w:eastAsiaTheme="minorEastAsia"/>
          <w:vertAlign w:val="subscript"/>
          <w:lang w:val="en-US" w:eastAsia="zh-CN"/>
        </w:rPr>
        <w:t>2</w:t>
      </w:r>
      <w:r w:rsidR="00A83B7B">
        <w:rPr>
          <w:rFonts w:eastAsiaTheme="minorEastAsia"/>
          <w:lang w:val="en-US" w:eastAsia="zh-CN"/>
        </w:rPr>
        <w:t xml:space="preserve"> concentration, while the number after the “+” sign means the SbCl</w:t>
      </w:r>
      <w:r w:rsidR="00A83B7B" w:rsidRPr="00A83B7B">
        <w:rPr>
          <w:rFonts w:eastAsiaTheme="minorEastAsia"/>
          <w:vertAlign w:val="subscript"/>
          <w:lang w:val="en-US" w:eastAsia="zh-CN"/>
        </w:rPr>
        <w:t>3</w:t>
      </w:r>
      <w:r w:rsidR="00A83B7B">
        <w:rPr>
          <w:rFonts w:eastAsiaTheme="minorEastAsia"/>
          <w:lang w:val="en-US" w:eastAsia="zh-CN"/>
        </w:rPr>
        <w:t xml:space="preserve"> concentration. The unit is mg/ml. </w:t>
      </w:r>
      <w:r w:rsidR="0003123B">
        <w:rPr>
          <w:rFonts w:eastAsiaTheme="minorEastAsia"/>
          <w:lang w:val="en-US" w:eastAsia="zh-CN"/>
        </w:rPr>
        <w:t>T</w:t>
      </w:r>
      <w:r w:rsidR="00A83B7B">
        <w:rPr>
          <w:rFonts w:eastAsiaTheme="minorEastAsia"/>
          <w:lang w:val="en-US" w:eastAsia="zh-CN"/>
        </w:rPr>
        <w:t>he optimal concentration of SbCl</w:t>
      </w:r>
      <w:r w:rsidR="00A83B7B" w:rsidRPr="00A83B7B">
        <w:rPr>
          <w:rFonts w:eastAsiaTheme="minorEastAsia"/>
          <w:vertAlign w:val="subscript"/>
          <w:lang w:val="en-US" w:eastAsia="zh-CN"/>
        </w:rPr>
        <w:t>3</w:t>
      </w:r>
      <w:r w:rsidR="00A83B7B">
        <w:rPr>
          <w:rFonts w:eastAsiaTheme="minorEastAsia"/>
          <w:lang w:val="en-US" w:eastAsia="zh-CN"/>
        </w:rPr>
        <w:t xml:space="preserve"> used in CBD CdS for Sb</w:t>
      </w:r>
      <w:r w:rsidR="00A83B7B" w:rsidRPr="00A83B7B">
        <w:rPr>
          <w:rFonts w:eastAsiaTheme="minorEastAsia"/>
          <w:vertAlign w:val="subscript"/>
          <w:lang w:val="en-US" w:eastAsia="zh-CN"/>
        </w:rPr>
        <w:t>2</w:t>
      </w:r>
      <w:r w:rsidR="00A83B7B">
        <w:rPr>
          <w:rFonts w:eastAsiaTheme="minorEastAsia"/>
          <w:lang w:val="en-US" w:eastAsia="zh-CN"/>
        </w:rPr>
        <w:t>Se</w:t>
      </w:r>
      <w:r w:rsidR="00A83B7B" w:rsidRPr="00A83B7B">
        <w:rPr>
          <w:rFonts w:eastAsiaTheme="minorEastAsia"/>
          <w:vertAlign w:val="subscript"/>
          <w:lang w:val="en-US" w:eastAsia="zh-CN"/>
        </w:rPr>
        <w:t>3</w:t>
      </w:r>
      <w:r w:rsidR="00A83B7B">
        <w:rPr>
          <w:rFonts w:eastAsiaTheme="minorEastAsia"/>
          <w:lang w:val="en-US" w:eastAsia="zh-CN"/>
        </w:rPr>
        <w:t xml:space="preserve"> device is 30mg/ml</w:t>
      </w:r>
      <w:r w:rsidR="00FB4315">
        <w:rPr>
          <w:rFonts w:eastAsiaTheme="minorEastAsia"/>
          <w:lang w:val="en-US" w:eastAsia="zh-CN"/>
        </w:rPr>
        <w:t xml:space="preserve"> in reference</w:t>
      </w:r>
      <w:r w:rsidR="00A83B7B">
        <w:rPr>
          <w:rFonts w:eastAsiaTheme="minorEastAsia"/>
          <w:lang w:val="en-US" w:eastAsia="zh-CN"/>
        </w:rPr>
        <w:t>.</w:t>
      </w:r>
      <w:r w:rsidR="00FB4315">
        <w:rPr>
          <w:rFonts w:eastAsiaTheme="minorEastAsia"/>
          <w:lang w:val="en-US" w:eastAsia="zh-CN"/>
        </w:rPr>
        <w:fldChar w:fldCharType="begin"/>
      </w:r>
      <w:r w:rsidR="00C33FF8">
        <w:rPr>
          <w:rFonts w:eastAsiaTheme="minorEastAsia"/>
          <w:lang w:val="en-US" w:eastAsia="zh-CN"/>
        </w:rPr>
        <w:instrText xml:space="preserve"> ADDIN EN.CITE &lt;EndNote&gt;&lt;Cite&gt;&lt;Author&gt;Cai&lt;/Author&gt;&lt;Year&gt;2022&lt;/Year&gt;&lt;RecNum&gt;83&lt;/RecNum&gt;&lt;DisplayText&gt;&lt;style face="superscript"&gt;[10]&lt;/style&gt;&lt;/DisplayText&gt;&lt;record&gt;&lt;rec-number&gt;83&lt;/rec-number&gt;&lt;foreign-keys&gt;&lt;key app="EN" db-id="00etezsxmv2vtuexxtg55x0xxz9srd20f9wz" timestamp="1703590695"&gt;83&lt;/key&gt;&lt;/foreign-keys&gt;&lt;ref-type name="Journal Article"&gt;17&lt;/ref-type&gt;&lt;contributors&gt;&lt;authors&gt;&lt;author&gt;Cai, Huiling&lt;/author&gt;&lt;author&gt;Cao, Rui&lt;/author&gt;&lt;author&gt;Gao, Jinxiang&lt;/author&gt;&lt;author&gt;Qian, Chen&lt;/author&gt;&lt;author&gt;Che, Bo&lt;/author&gt;&lt;author&gt;Tang, Rongfeng&lt;/author&gt;&lt;author&gt;Zhu, Changfei&lt;/author&gt;&lt;author&gt;Chen, Tao&lt;/author&gt;&lt;/authors&gt;&lt;/contributors&gt;&lt;titles&gt;&lt;title&gt;&lt;style face="normal" font="default" size="100%"&gt;Interfacial Engineering towards Enhanced Photovoltaic Performance of Sb&lt;/style&gt;&lt;style face="subscript" font="default" size="100%"&gt;2&lt;/style&gt;&lt;style face="normal" font="default" size="100%"&gt;Se&lt;/style&gt;&lt;style face="subscript" font="default" size="100%"&gt;3&lt;/style&gt;&lt;style face="normal" font="default" size="100%"&gt; Solar Cell&lt;/style&gt;&lt;/title&gt;&lt;secondary-title&gt;Advanced Functional Materials&lt;/secondary-title&gt;&lt;/titles&gt;&lt;periodical&gt;&lt;full-title&gt;Advanced Functional Materials&lt;/full-title&gt;&lt;/periodical&gt;&lt;pages&gt;2208243&lt;/pages&gt;&lt;volume&gt;32&lt;/volume&gt;&lt;number&gt;46&lt;/number&gt;&lt;dates&gt;&lt;year&gt;2022&lt;/year&gt;&lt;/dates&gt;&lt;isbn&gt;1616-301X&amp;#xD;1616-3028&lt;/isbn&gt;&lt;urls&gt;&lt;/urls&gt;&lt;electronic-resource-num&gt;10.1002/adfm.202208243&lt;/electronic-resource-num&gt;&lt;/record&gt;&lt;/Cite&gt;&lt;/EndNote&gt;</w:instrText>
      </w:r>
      <w:r w:rsidR="00FB4315">
        <w:rPr>
          <w:rFonts w:eastAsiaTheme="minorEastAsia"/>
          <w:lang w:val="en-US" w:eastAsia="zh-CN"/>
        </w:rPr>
        <w:fldChar w:fldCharType="separate"/>
      </w:r>
      <w:r w:rsidR="00C33FF8" w:rsidRPr="00C33FF8">
        <w:rPr>
          <w:rFonts w:eastAsiaTheme="minorEastAsia"/>
          <w:noProof/>
          <w:vertAlign w:val="superscript"/>
          <w:lang w:val="en-US" w:eastAsia="zh-CN"/>
        </w:rPr>
        <w:t>[10]</w:t>
      </w:r>
      <w:r w:rsidR="00FB4315">
        <w:rPr>
          <w:rFonts w:eastAsiaTheme="minorEastAsia"/>
          <w:lang w:val="en-US" w:eastAsia="zh-CN"/>
        </w:rPr>
        <w:fldChar w:fldCharType="end"/>
      </w:r>
    </w:p>
    <w:p w14:paraId="338A6818" w14:textId="7B5913E0" w:rsidR="00A83B7B" w:rsidRDefault="00A83B7B">
      <w:pPr>
        <w:rPr>
          <w:rFonts w:eastAsiaTheme="minorEastAsia"/>
          <w:lang w:val="en-US" w:eastAsia="zh-CN"/>
        </w:rPr>
      </w:pPr>
    </w:p>
    <w:p w14:paraId="4EBC5CB5" w14:textId="121CBD20" w:rsidR="00AC5DA9" w:rsidRDefault="00AC5DA9">
      <w:pPr>
        <w:rPr>
          <w:rFonts w:eastAsiaTheme="minorEastAsia"/>
          <w:lang w:val="en-US" w:eastAsia="zh-CN"/>
        </w:rPr>
      </w:pPr>
    </w:p>
    <w:p w14:paraId="77813404" w14:textId="60B51A42" w:rsidR="00AC5DA9" w:rsidRDefault="00910165" w:rsidP="00910165">
      <w:pPr>
        <w:spacing w:after="160" w:line="360" w:lineRule="auto"/>
        <w:rPr>
          <w:lang w:val="en-US"/>
        </w:rPr>
      </w:pPr>
      <w:r w:rsidRPr="00910165">
        <w:rPr>
          <w:b/>
          <w:lang w:val="en-US"/>
        </w:rPr>
        <w:t xml:space="preserve">Supplementary Note </w:t>
      </w:r>
      <w:r w:rsidR="003B11A4">
        <w:rPr>
          <w:b/>
          <w:lang w:val="en-US"/>
        </w:rPr>
        <w:t>3</w:t>
      </w:r>
      <w:r w:rsidRPr="00910165">
        <w:rPr>
          <w:b/>
          <w:lang w:val="en-US"/>
        </w:rPr>
        <w:t>.</w:t>
      </w:r>
      <w:r>
        <w:rPr>
          <w:lang w:val="en-US"/>
        </w:rPr>
        <w:t xml:space="preserve"> </w:t>
      </w:r>
      <w:r w:rsidR="00AC5DA9" w:rsidRPr="00F419FC">
        <w:rPr>
          <w:rFonts w:hint="eastAsia"/>
          <w:lang w:val="en-US"/>
        </w:rPr>
        <w:t>Chloride treatment is a beneficial way to passivate the grain boundary defects in different kinds of solar cells.</w:t>
      </w:r>
      <w:r w:rsidR="00AC5DA9">
        <w:rPr>
          <w:lang w:val="en-US"/>
        </w:rPr>
        <w:fldChar w:fldCharType="begin">
          <w:fldData xml:space="preserve">PEVuZE5vdGU+PENpdGU+PEF1dGhvcj5Eb25nPC9BdXRob3I+PFllYXI+MjAyMzwvWWVhcj48UmVj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</w:fldData>
        </w:fldChar>
      </w:r>
      <w:r w:rsidR="00C33FF8">
        <w:rPr>
          <w:lang w:val="en-US"/>
        </w:rPr>
        <w:instrText xml:space="preserve"> ADDIN EN.CITE </w:instrText>
      </w:r>
      <w:r w:rsidR="00C33FF8">
        <w:rPr>
          <w:lang w:val="en-US"/>
        </w:rPr>
        <w:fldChar w:fldCharType="begin">
          <w:fldData xml:space="preserve">PEVuZE5vdGU+PENpdGU+PEF1dGhvcj5Eb25nPC9BdXRob3I+PFllYXI+MjAyMzwvWWVhcj48UmVj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</w:fldData>
        </w:fldChar>
      </w:r>
      <w:r w:rsidR="00C33FF8">
        <w:rPr>
          <w:lang w:val="en-US"/>
        </w:rPr>
        <w:instrText xml:space="preserve"> ADDIN EN.CITE.DATA </w:instrText>
      </w:r>
      <w:r w:rsidR="00C33FF8">
        <w:rPr>
          <w:lang w:val="en-US"/>
        </w:rPr>
      </w:r>
      <w:r w:rsidR="00C33FF8">
        <w:rPr>
          <w:lang w:val="en-US"/>
        </w:rPr>
        <w:fldChar w:fldCharType="end"/>
      </w:r>
      <w:r w:rsidR="00AC5DA9">
        <w:rPr>
          <w:lang w:val="en-US"/>
        </w:rPr>
      </w:r>
      <w:r w:rsidR="00AC5DA9">
        <w:rPr>
          <w:lang w:val="en-US"/>
        </w:rPr>
        <w:fldChar w:fldCharType="separate"/>
      </w:r>
      <w:r w:rsidR="00C33FF8" w:rsidRPr="00C33FF8">
        <w:rPr>
          <w:noProof/>
          <w:vertAlign w:val="superscript"/>
          <w:lang w:val="en-US"/>
        </w:rPr>
        <w:t>[10, 12-22]</w:t>
      </w:r>
      <w:r w:rsidR="00AC5DA9">
        <w:rPr>
          <w:lang w:val="en-US"/>
        </w:rPr>
        <w:fldChar w:fldCharType="end"/>
      </w:r>
      <w:r w:rsidR="00AC5DA9" w:rsidRPr="00F419FC">
        <w:rPr>
          <w:rFonts w:hint="eastAsia"/>
          <w:lang w:val="en-US"/>
        </w:rPr>
        <w:t xml:space="preserve"> The standard protocol </w:t>
      </w:r>
      <w:r w:rsidR="00AC5DA9">
        <w:rPr>
          <w:lang w:val="en-US"/>
        </w:rPr>
        <w:t xml:space="preserve">of </w:t>
      </w:r>
      <w:r w:rsidR="00AC5DA9" w:rsidRPr="007F0EF5">
        <w:rPr>
          <w:rFonts w:eastAsiaTheme="minorEastAsia" w:hint="eastAsia"/>
          <w:lang w:val="en-US" w:eastAsia="zh-CN"/>
        </w:rPr>
        <w:t>Sb</w:t>
      </w:r>
      <w:r w:rsidR="00AC5DA9" w:rsidRPr="007F0EF5">
        <w:rPr>
          <w:rFonts w:eastAsiaTheme="minorEastAsia" w:hint="eastAsia"/>
          <w:vertAlign w:val="subscript"/>
          <w:lang w:val="en-US" w:eastAsia="zh-CN"/>
        </w:rPr>
        <w:t>2</w:t>
      </w:r>
      <w:r w:rsidR="00AC5DA9" w:rsidRPr="007F0EF5">
        <w:rPr>
          <w:rFonts w:eastAsiaTheme="minorEastAsia" w:hint="eastAsia"/>
          <w:lang w:val="en-US" w:eastAsia="zh-CN"/>
        </w:rPr>
        <w:t>(S,Se)</w:t>
      </w:r>
      <w:r w:rsidR="00AC5DA9" w:rsidRPr="007F0EF5">
        <w:rPr>
          <w:rFonts w:eastAsiaTheme="minorEastAsia" w:hint="eastAsia"/>
          <w:vertAlign w:val="subscript"/>
          <w:lang w:val="en-US" w:eastAsia="zh-CN"/>
        </w:rPr>
        <w:t>3</w:t>
      </w:r>
      <w:r w:rsidR="00AC5DA9" w:rsidRPr="007F0EF5">
        <w:rPr>
          <w:rFonts w:eastAsiaTheme="minorEastAsia" w:hint="eastAsia"/>
          <w:lang w:val="en-US" w:eastAsia="zh-CN"/>
        </w:rPr>
        <w:t xml:space="preserve"> solar cell device</w:t>
      </w:r>
      <w:r w:rsidR="00AC5DA9" w:rsidRPr="00F419FC">
        <w:rPr>
          <w:rFonts w:hint="eastAsia"/>
          <w:lang w:val="en-US"/>
        </w:rPr>
        <w:t xml:space="preserve"> </w:t>
      </w:r>
      <w:r w:rsidR="00AC5DA9">
        <w:rPr>
          <w:lang w:val="en-US"/>
        </w:rPr>
        <w:t xml:space="preserve">fabrication </w:t>
      </w:r>
      <w:r w:rsidR="00AC5DA9" w:rsidRPr="00F419FC">
        <w:rPr>
          <w:rFonts w:hint="eastAsia"/>
          <w:lang w:val="en-US"/>
        </w:rPr>
        <w:t>includes CdCl</w:t>
      </w:r>
      <w:r w:rsidR="00AC5DA9" w:rsidRPr="00F419FC">
        <w:rPr>
          <w:rFonts w:hint="eastAsia"/>
          <w:vertAlign w:val="subscript"/>
          <w:lang w:val="en-US"/>
        </w:rPr>
        <w:t>2</w:t>
      </w:r>
      <w:r w:rsidR="00AC5DA9" w:rsidRPr="00F419FC">
        <w:rPr>
          <w:rFonts w:hint="eastAsia"/>
          <w:lang w:val="en-US"/>
        </w:rPr>
        <w:t xml:space="preserve"> spin coating treatment </w:t>
      </w:r>
      <w:r w:rsidR="00AC5DA9">
        <w:rPr>
          <w:lang w:val="en-US"/>
        </w:rPr>
        <w:t xml:space="preserve">of CdS layer </w:t>
      </w:r>
      <w:r w:rsidR="00AC5DA9" w:rsidRPr="00F419FC">
        <w:rPr>
          <w:rFonts w:hint="eastAsia"/>
          <w:lang w:val="en-US"/>
        </w:rPr>
        <w:t>before ambient air annealing.</w:t>
      </w:r>
      <w:r w:rsidR="00AC5DA9">
        <w:rPr>
          <w:lang w:val="en-US"/>
        </w:rPr>
        <w:fldChar w:fldCharType="begin"/>
      </w:r>
      <w:r w:rsidR="00C33FF8">
        <w:rPr>
          <w:lang w:val="en-US"/>
        </w:rPr>
        <w:instrText xml:space="preserve"> ADDIN EN.CITE &lt;EndNote&gt;&lt;Cite&gt;&lt;Author&gt;Tang&lt;/Author&gt;&lt;Year&gt;2020&lt;/Year&gt;&lt;RecNum&gt;3&lt;/RecNum&gt;&lt;DisplayText&gt;&lt;style face="superscript"&gt;[8]&lt;/style&gt;&lt;/DisplayText&gt;&lt;record&gt;&lt;rec-number&gt;3&lt;/rec-number&gt;&lt;foreign-keys&gt;&lt;key app="EN" db-id="00etezsxmv2vtuexxtg55x0xxz9srd20f9wz" timestamp="1703529839"&gt;3&lt;/key&gt;&lt;/foreign-keys&gt;&lt;ref-type name="Journal Article"&gt;17&lt;/ref-type&gt;&lt;contributors&gt;&lt;authors&gt;&lt;author&gt;Tang, Rongfeng&lt;/author&gt;&lt;author&gt;Wang, Xiaomin&lt;/author&gt;&lt;author&gt;Lian, Weitao&lt;/author&gt;&lt;author&gt;Huang, Jialiang&lt;/author&gt;&lt;author&gt;Wei, Qi&lt;/author&gt;&lt;author&gt;Huang, Menglin&lt;/author&gt;&lt;author&gt;Yin, Yiwei&lt;/author&gt;&lt;author&gt;Jiang, Chenhui&lt;/author&gt;&lt;author&gt;Yang, Shangfeng&lt;/author&gt;&lt;author&gt;Xing, Guichuan&lt;/author&gt;&lt;author&gt;Chen, Shiyou&lt;/author&gt;&lt;author&gt;Zhu, Changfei&lt;/author&gt;&lt;author&gt;Hao, Xiaojing&lt;/author&gt;&lt;author&gt;Green, Martin A.&lt;/author&gt;&lt;author&gt;Chen, Tao&lt;/author&gt;&lt;/authors&gt;&lt;/contributors&gt;&lt;titles&gt;&lt;title&gt;Hydrothermal deposition of antimony selenosulfide thin films enables solar cells with 10% efficiency&lt;/title&gt;&lt;secondary-title&gt;Nature Energy&lt;/secondary-title&gt;&lt;/titles&gt;&lt;periodical&gt;&lt;full-title&gt;Nature Energy&lt;/full-title&gt;&lt;/periodical&gt;&lt;pages&gt;587-595&lt;/pages&gt;&lt;volume&gt;5&lt;/volume&gt;&lt;number&gt;8&lt;/number&gt;&lt;section&gt;587&lt;/section&gt;&lt;dates&gt;&lt;year&gt;2020&lt;/year&gt;&lt;/dates&gt;&lt;isbn&gt;2058-7546&lt;/isbn&gt;&lt;urls&gt;&lt;/urls&gt;&lt;electronic-resource-num&gt;10.1038/s41560-020-0652-3&lt;/electronic-resource-num&gt;&lt;/record&gt;&lt;/Cite&gt;&lt;/EndNote&gt;</w:instrText>
      </w:r>
      <w:r w:rsidR="00AC5DA9">
        <w:rPr>
          <w:lang w:val="en-US"/>
        </w:rPr>
        <w:fldChar w:fldCharType="separate"/>
      </w:r>
      <w:r w:rsidR="00C33FF8" w:rsidRPr="00C33FF8">
        <w:rPr>
          <w:noProof/>
          <w:vertAlign w:val="superscript"/>
          <w:lang w:val="en-US"/>
        </w:rPr>
        <w:t>[8]</w:t>
      </w:r>
      <w:r w:rsidR="00AC5DA9">
        <w:rPr>
          <w:lang w:val="en-US"/>
        </w:rPr>
        <w:fldChar w:fldCharType="end"/>
      </w:r>
      <w:r w:rsidR="00AC5DA9" w:rsidRPr="00F419FC">
        <w:rPr>
          <w:rFonts w:hint="eastAsia"/>
          <w:lang w:val="en-US"/>
        </w:rPr>
        <w:t xml:space="preserve"> In previous report, another chloride, SbCl</w:t>
      </w:r>
      <w:r w:rsidR="00AC5DA9" w:rsidRPr="00F419FC">
        <w:rPr>
          <w:rFonts w:hint="eastAsia"/>
          <w:vertAlign w:val="subscript"/>
          <w:lang w:val="en-US"/>
        </w:rPr>
        <w:t>3</w:t>
      </w:r>
      <w:r w:rsidR="00AC5DA9" w:rsidRPr="00F419FC">
        <w:rPr>
          <w:rFonts w:hint="eastAsia"/>
          <w:lang w:val="en-US"/>
        </w:rPr>
        <w:t>,</w:t>
      </w:r>
      <w:r w:rsidR="00AC5DA9">
        <w:rPr>
          <w:lang w:val="en-US"/>
        </w:rPr>
        <w:fldChar w:fldCharType="begin"/>
      </w:r>
      <w:r w:rsidR="00C33FF8">
        <w:rPr>
          <w:lang w:val="en-US"/>
        </w:rPr>
        <w:instrText xml:space="preserve"> ADDIN EN.CITE &lt;EndNote&gt;&lt;Cite&gt;&lt;Author&gt;Cai&lt;/Author&gt;&lt;Year&gt;2022&lt;/Year&gt;&lt;RecNum&gt;83&lt;/RecNum&gt;&lt;DisplayText&gt;&lt;style face="superscript"&gt;[10]&lt;/style&gt;&lt;/DisplayText&gt;&lt;record&gt;&lt;rec-number&gt;83&lt;/rec-number&gt;&lt;foreign-keys&gt;&lt;key app="EN" db-id="00etezsxmv2vtuexxtg55x0xxz9srd20f9wz" timestamp="1703590695"&gt;83&lt;/key&gt;&lt;/foreign-keys&gt;&lt;ref-type name="Journal Article"&gt;17&lt;/ref-type&gt;&lt;contributors&gt;&lt;authors&gt;&lt;author&gt;Cai, Huiling&lt;/author&gt;&lt;author&gt;Cao, Rui&lt;/author&gt;&lt;author&gt;Gao, Jinxiang&lt;/author&gt;&lt;author&gt;Qian, Chen&lt;/author&gt;&lt;author&gt;Che, Bo&lt;/author&gt;&lt;author&gt;Tang, Rongfeng&lt;/author&gt;&lt;author&gt;Zhu, Changfei&lt;/author&gt;&lt;author&gt;Chen, Tao&lt;/author&gt;&lt;/authors&gt;&lt;/contributors&gt;&lt;titles&gt;&lt;title&gt;&lt;style face="normal" font="default" size="100%"&gt;Interfacial Engineering towards Enhanced Photovoltaic Performance of Sb&lt;/style&gt;&lt;style face="subscript" font="default" size="100%"&gt;2&lt;/style&gt;&lt;style face="normal" font="default" size="100%"&gt;Se&lt;/style&gt;&lt;style face="subscript" font="default" size="100%"&gt;3&lt;/style&gt;&lt;style face="normal" font="default" size="100%"&gt; Solar Cell&lt;/style&gt;&lt;/title&gt;&lt;secondary-title&gt;Advanced Functional Materials&lt;/secondary-title&gt;&lt;/titles&gt;&lt;periodical&gt;&lt;full-title&gt;Advanced Functional Materials&lt;/full-title&gt;&lt;/periodical&gt;&lt;pages&gt;2208243&lt;/pages&gt;&lt;volume&gt;32&lt;/volume&gt;&lt;number&gt;46&lt;/number&gt;&lt;dates&gt;&lt;year&gt;2022&lt;/year&gt;&lt;/dates&gt;&lt;isbn&gt;1616-301X&amp;#xD;1616-3028&lt;/isbn&gt;&lt;urls&gt;&lt;/urls&gt;&lt;electronic-resource-num&gt;10.1002/adfm.202208243&lt;/electronic-resource-num&gt;&lt;/record&gt;&lt;/Cite&gt;&lt;/EndNote&gt;</w:instrText>
      </w:r>
      <w:r w:rsidR="00AC5DA9">
        <w:rPr>
          <w:lang w:val="en-US"/>
        </w:rPr>
        <w:fldChar w:fldCharType="separate"/>
      </w:r>
      <w:r w:rsidR="00C33FF8" w:rsidRPr="00C33FF8">
        <w:rPr>
          <w:noProof/>
          <w:vertAlign w:val="superscript"/>
          <w:lang w:val="en-US"/>
        </w:rPr>
        <w:t>[10]</w:t>
      </w:r>
      <w:r w:rsidR="00AC5DA9">
        <w:rPr>
          <w:lang w:val="en-US"/>
        </w:rPr>
        <w:fldChar w:fldCharType="end"/>
      </w:r>
      <w:r w:rsidR="00AC5DA9" w:rsidRPr="00F419FC">
        <w:rPr>
          <w:rFonts w:hint="eastAsia"/>
          <w:lang w:val="en-US"/>
        </w:rPr>
        <w:t xml:space="preserve"> was used to treat CdS in the thermal evaporated Sb</w:t>
      </w:r>
      <w:r w:rsidR="00AC5DA9" w:rsidRPr="00F419FC">
        <w:rPr>
          <w:rFonts w:hint="eastAsia"/>
          <w:vertAlign w:val="subscript"/>
          <w:lang w:val="en-US"/>
        </w:rPr>
        <w:t>2</w:t>
      </w:r>
      <w:r w:rsidR="00AC5DA9" w:rsidRPr="00F419FC">
        <w:rPr>
          <w:rFonts w:hint="eastAsia"/>
          <w:lang w:val="en-US"/>
        </w:rPr>
        <w:t>Se</w:t>
      </w:r>
      <w:r w:rsidR="00AC5DA9" w:rsidRPr="00F419FC">
        <w:rPr>
          <w:rFonts w:hint="eastAsia"/>
          <w:vertAlign w:val="subscript"/>
          <w:lang w:val="en-US"/>
        </w:rPr>
        <w:t>3</w:t>
      </w:r>
      <w:r w:rsidR="00AC5DA9" w:rsidRPr="00F419FC">
        <w:rPr>
          <w:rFonts w:hint="eastAsia"/>
          <w:lang w:val="en-US"/>
        </w:rPr>
        <w:t xml:space="preserve"> device. A smoother surface can be formed by using SbCl</w:t>
      </w:r>
      <w:r w:rsidR="00AC5DA9" w:rsidRPr="00F419FC">
        <w:rPr>
          <w:rFonts w:hint="eastAsia"/>
          <w:vertAlign w:val="subscript"/>
          <w:lang w:val="en-US"/>
        </w:rPr>
        <w:t>3</w:t>
      </w:r>
      <w:r w:rsidR="00AC5DA9" w:rsidRPr="00F419FC">
        <w:rPr>
          <w:rFonts w:hint="eastAsia"/>
          <w:lang w:val="en-US"/>
        </w:rPr>
        <w:t xml:space="preserve"> treatment. Herein, a mixture of CdCl</w:t>
      </w:r>
      <w:r w:rsidR="00AC5DA9" w:rsidRPr="00F419FC">
        <w:rPr>
          <w:rFonts w:hint="eastAsia"/>
          <w:vertAlign w:val="subscript"/>
          <w:lang w:val="en-US"/>
        </w:rPr>
        <w:t>2</w:t>
      </w:r>
      <w:r w:rsidR="00AC5DA9" w:rsidRPr="00F419FC">
        <w:rPr>
          <w:rFonts w:hint="eastAsia"/>
          <w:lang w:val="en-US"/>
        </w:rPr>
        <w:t xml:space="preserve"> and SbCl</w:t>
      </w:r>
      <w:r w:rsidR="00AC5DA9" w:rsidRPr="00F419FC">
        <w:rPr>
          <w:rFonts w:hint="eastAsia"/>
          <w:vertAlign w:val="subscript"/>
          <w:lang w:val="en-US"/>
        </w:rPr>
        <w:t>3</w:t>
      </w:r>
      <w:r w:rsidR="00AC5DA9" w:rsidRPr="00F419FC">
        <w:rPr>
          <w:rFonts w:hint="eastAsia"/>
          <w:lang w:val="en-US"/>
        </w:rPr>
        <w:t xml:space="preserve"> is used as another method to improve the quality of sputtered CdS thin film and the device performance. As can be seen from the statistical plot (</w:t>
      </w:r>
      <w:r w:rsidR="00AC5DA9" w:rsidRPr="00F419FC">
        <w:rPr>
          <w:b/>
          <w:lang w:val="en-US"/>
        </w:rPr>
        <w:t>F</w:t>
      </w:r>
      <w:r w:rsidR="00AC5DA9" w:rsidRPr="00F419FC">
        <w:rPr>
          <w:rFonts w:hint="eastAsia"/>
          <w:b/>
          <w:lang w:val="en-US"/>
        </w:rPr>
        <w:t>igure S</w:t>
      </w:r>
      <w:r w:rsidR="00A539F4">
        <w:rPr>
          <w:b/>
          <w:lang w:val="en-US"/>
        </w:rPr>
        <w:t>22</w:t>
      </w:r>
      <w:r w:rsidR="00AC5DA9" w:rsidRPr="00F419FC">
        <w:rPr>
          <w:rFonts w:hint="eastAsia"/>
          <w:lang w:val="en-US"/>
        </w:rPr>
        <w:t>), the V</w:t>
      </w:r>
      <w:r w:rsidR="00AC5DA9" w:rsidRPr="00BB48DB">
        <w:rPr>
          <w:vertAlign w:val="subscript"/>
          <w:lang w:val="en-US"/>
        </w:rPr>
        <w:t>OC</w:t>
      </w:r>
      <w:r w:rsidR="00AC5DA9" w:rsidRPr="00F419FC">
        <w:rPr>
          <w:rFonts w:hint="eastAsia"/>
          <w:lang w:val="en-US"/>
        </w:rPr>
        <w:t xml:space="preserve"> of device using mixed chloride treatment shows a slight increase. This can also be evidenced by the increase in built-in electric field from C-V test (</w:t>
      </w:r>
      <w:r w:rsidR="00AC5DA9" w:rsidRPr="00F419FC">
        <w:rPr>
          <w:b/>
          <w:lang w:val="en-US"/>
        </w:rPr>
        <w:t>F</w:t>
      </w:r>
      <w:r w:rsidR="00AC5DA9" w:rsidRPr="00F419FC">
        <w:rPr>
          <w:rFonts w:hint="eastAsia"/>
          <w:b/>
          <w:lang w:val="en-US"/>
        </w:rPr>
        <w:t>igure S</w:t>
      </w:r>
      <w:r w:rsidR="00A539F4">
        <w:rPr>
          <w:b/>
          <w:lang w:val="en-US"/>
        </w:rPr>
        <w:t>24</w:t>
      </w:r>
      <w:r w:rsidR="00AC5DA9" w:rsidRPr="00F419FC">
        <w:rPr>
          <w:rFonts w:hint="eastAsia"/>
          <w:lang w:val="en-US"/>
        </w:rPr>
        <w:t xml:space="preserve">). </w:t>
      </w:r>
      <w:r w:rsidR="00AD5C00">
        <w:rPr>
          <w:lang w:val="en-US"/>
        </w:rPr>
        <w:t>The UV-Vis result shows an increase in transmission of CdS thin film, much higher than the oxygen plasma treatment (</w:t>
      </w:r>
      <w:r w:rsidR="00AD5C00" w:rsidRPr="00AD5C00">
        <w:rPr>
          <w:b/>
          <w:lang w:val="en-US"/>
        </w:rPr>
        <w:t>Figure S2</w:t>
      </w:r>
      <w:r w:rsidR="00A539F4">
        <w:rPr>
          <w:b/>
          <w:lang w:val="en-US"/>
        </w:rPr>
        <w:t>5</w:t>
      </w:r>
      <w:r w:rsidR="00AD5C00">
        <w:rPr>
          <w:lang w:val="en-US"/>
        </w:rPr>
        <w:t>). The increase in transmission might be the origin of increase in PCE and V</w:t>
      </w:r>
      <w:r w:rsidR="00AD5C00" w:rsidRPr="00AD5C00">
        <w:rPr>
          <w:vertAlign w:val="subscript"/>
          <w:lang w:val="en-US"/>
        </w:rPr>
        <w:t>OC</w:t>
      </w:r>
      <w:r w:rsidR="00AD5C00">
        <w:rPr>
          <w:lang w:val="en-US"/>
        </w:rPr>
        <w:t>.</w:t>
      </w:r>
    </w:p>
    <w:p w14:paraId="6B32D20A" w14:textId="77777777" w:rsidR="00AC5DA9" w:rsidRPr="00AC5DA9" w:rsidRDefault="00AC5DA9">
      <w:pPr>
        <w:rPr>
          <w:rFonts w:eastAsiaTheme="minorEastAsia"/>
          <w:lang w:val="en-US" w:eastAsia="zh-CN"/>
        </w:rPr>
      </w:pPr>
    </w:p>
    <w:p w14:paraId="07A3E6F9" w14:textId="5FB83173" w:rsidR="00AC5DA9" w:rsidRDefault="00A83B7B">
      <w:pPr>
        <w:rPr>
          <w:rFonts w:eastAsiaTheme="minorEastAsia"/>
          <w:lang w:val="en-US" w:eastAsia="zh-CN"/>
        </w:rPr>
      </w:pPr>
      <w:r>
        <w:rPr>
          <w:rFonts w:eastAsiaTheme="minorEastAsia"/>
          <w:lang w:val="en-US" w:eastAsia="zh-CN"/>
        </w:rPr>
        <w:br w:type="page"/>
      </w:r>
    </w:p>
    <w:p w14:paraId="3B4BF04B" w14:textId="7981B309" w:rsidR="00A83B7B" w:rsidRDefault="0062235D" w:rsidP="000424A8">
      <w:pPr>
        <w:jc w:val="center"/>
        <w:rPr>
          <w:rFonts w:eastAsiaTheme="minorEastAsia"/>
          <w:lang w:val="en-US" w:eastAsia="zh-CN"/>
        </w:rPr>
      </w:pPr>
      <w:r w:rsidRPr="0062235D">
        <w:rPr>
          <w:rFonts w:eastAsiaTheme="minorEastAsia"/>
          <w:noProof/>
          <w:lang w:val="en-US" w:eastAsia="zh-CN"/>
        </w:rPr>
        <w:lastRenderedPageBreak/>
        <w:drawing>
          <wp:inline distT="0" distB="0" distL="0" distR="0" wp14:anchorId="06C021F9" wp14:editId="76D6D42F">
            <wp:extent cx="5760720" cy="2113032"/>
            <wp:effectExtent l="0" t="0" r="0" b="1905"/>
            <wp:docPr id="38" name="Picture 38" descr="C:\Users\86189\Desktop\zangrunxuan's folder (on ASUS gaming laptop)\陈涛\论文发表\要放的图和数据\SI\Figure 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6189\Desktop\zangrunxuan's folder (on ASUS gaming laptop)\陈涛\论文发表\要放的图和数据\SI\Figure S2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113032"/>
                    </a:xfrm>
                    <a:prstGeom prst="rect">
                      <a:avLst/>
                    </a:prstGeom>
                    <a:noFill/>
                    <a:ln>
                      <a:noFill/>
                    </a:ln>
                  </pic:spPr>
                </pic:pic>
              </a:graphicData>
            </a:graphic>
          </wp:inline>
        </w:drawing>
      </w:r>
    </w:p>
    <w:p w14:paraId="20CF8FA9" w14:textId="70B80B79" w:rsidR="000424A8" w:rsidRDefault="000424A8" w:rsidP="000424A8">
      <w:pPr>
        <w:rPr>
          <w:rFonts w:eastAsiaTheme="minorEastAsia"/>
          <w:lang w:val="en-US" w:eastAsia="zh-CN"/>
        </w:rPr>
      </w:pPr>
      <w:r w:rsidRPr="000424A8">
        <w:rPr>
          <w:rFonts w:eastAsiaTheme="minorEastAsia" w:hint="eastAsia"/>
          <w:b/>
          <w:lang w:val="en-US" w:eastAsia="zh-CN"/>
        </w:rPr>
        <w:t>F</w:t>
      </w:r>
      <w:r w:rsidR="00DB3231">
        <w:rPr>
          <w:rFonts w:eastAsiaTheme="minorEastAsia"/>
          <w:b/>
          <w:lang w:val="en-US" w:eastAsia="zh-CN"/>
        </w:rPr>
        <w:t>igure S</w:t>
      </w:r>
      <w:r w:rsidR="00C14E12">
        <w:rPr>
          <w:rFonts w:eastAsiaTheme="minorEastAsia"/>
          <w:b/>
          <w:lang w:val="en-US" w:eastAsia="zh-CN"/>
        </w:rPr>
        <w:t>2</w:t>
      </w:r>
      <w:r w:rsidR="00011A52">
        <w:rPr>
          <w:rFonts w:eastAsiaTheme="minorEastAsia"/>
          <w:b/>
          <w:lang w:val="en-US" w:eastAsia="zh-CN"/>
        </w:rPr>
        <w:t>4</w:t>
      </w:r>
      <w:r w:rsidRPr="000424A8">
        <w:rPr>
          <w:rFonts w:eastAsiaTheme="minorEastAsia"/>
          <w:b/>
          <w:lang w:val="en-US" w:eastAsia="zh-CN"/>
        </w:rPr>
        <w:t>.</w:t>
      </w:r>
      <w:r>
        <w:rPr>
          <w:rFonts w:eastAsiaTheme="minorEastAsia"/>
          <w:lang w:val="en-US" w:eastAsia="zh-CN"/>
        </w:rPr>
        <w:t xml:space="preserve"> SEM image of sputtered CdS after CdCl</w:t>
      </w:r>
      <w:r w:rsidRPr="000424A8">
        <w:rPr>
          <w:rFonts w:eastAsiaTheme="minorEastAsia"/>
          <w:vertAlign w:val="subscript"/>
          <w:lang w:val="en-US" w:eastAsia="zh-CN"/>
        </w:rPr>
        <w:t>2</w:t>
      </w:r>
      <w:r>
        <w:rPr>
          <w:rFonts w:eastAsiaTheme="minorEastAsia"/>
          <w:lang w:val="en-US" w:eastAsia="zh-CN"/>
        </w:rPr>
        <w:t xml:space="preserve"> and SbCl</w:t>
      </w:r>
      <w:r w:rsidRPr="000424A8">
        <w:rPr>
          <w:rFonts w:eastAsiaTheme="minorEastAsia"/>
          <w:vertAlign w:val="subscript"/>
          <w:lang w:val="en-US" w:eastAsia="zh-CN"/>
        </w:rPr>
        <w:t>3</w:t>
      </w:r>
      <w:r>
        <w:rPr>
          <w:rFonts w:eastAsiaTheme="minorEastAsia"/>
          <w:lang w:val="en-US" w:eastAsia="zh-CN"/>
        </w:rPr>
        <w:t xml:space="preserve"> mixed chloride solution spin coating and ambient air annealing. </w:t>
      </w:r>
      <w:r w:rsidR="00984A5A">
        <w:rPr>
          <w:rFonts w:eastAsiaTheme="minorEastAsia"/>
          <w:lang w:val="en-US" w:eastAsia="zh-CN"/>
        </w:rPr>
        <w:t>a) Without oxygen plasma treatment. b) With 15 minutes +15 minutes oxygen plasma treatment. With the existence of SbCl</w:t>
      </w:r>
      <w:r w:rsidR="00984A5A" w:rsidRPr="00984A5A">
        <w:rPr>
          <w:rFonts w:eastAsiaTheme="minorEastAsia"/>
          <w:vertAlign w:val="subscript"/>
          <w:lang w:val="en-US" w:eastAsia="zh-CN"/>
        </w:rPr>
        <w:t>3</w:t>
      </w:r>
      <w:r w:rsidR="00984A5A">
        <w:rPr>
          <w:rFonts w:eastAsiaTheme="minorEastAsia"/>
          <w:lang w:val="en-US" w:eastAsia="zh-CN"/>
        </w:rPr>
        <w:t xml:space="preserve">, the CdS does not undergo a shape reform after ambient air annealing. The morphology of FTO substrate can be clearly seen. </w:t>
      </w:r>
    </w:p>
    <w:p w14:paraId="0E7ED12A" w14:textId="182FB04F" w:rsidR="00740665" w:rsidRDefault="00740665" w:rsidP="000424A8">
      <w:pPr>
        <w:rPr>
          <w:rFonts w:eastAsiaTheme="minorEastAsia"/>
          <w:lang w:val="en-US" w:eastAsia="zh-CN"/>
        </w:rPr>
      </w:pPr>
    </w:p>
    <w:p w14:paraId="788B7ED1" w14:textId="77777777" w:rsidR="00716F89" w:rsidRDefault="00716F89" w:rsidP="000424A8">
      <w:pPr>
        <w:rPr>
          <w:rFonts w:eastAsiaTheme="minorEastAsia"/>
          <w:lang w:val="en-US" w:eastAsia="zh-CN"/>
        </w:rPr>
      </w:pPr>
    </w:p>
    <w:p w14:paraId="7EB5F424" w14:textId="52A46398" w:rsidR="00740665" w:rsidRDefault="00740665" w:rsidP="00740665">
      <w:pPr>
        <w:jc w:val="center"/>
        <w:rPr>
          <w:rFonts w:eastAsiaTheme="minorEastAsia"/>
          <w:lang w:val="en-US" w:eastAsia="zh-CN"/>
        </w:rPr>
      </w:pPr>
      <w:r w:rsidRPr="00805837">
        <w:rPr>
          <w:rFonts w:eastAsiaTheme="minorEastAsia"/>
          <w:noProof/>
          <w:lang w:val="en-US" w:eastAsia="zh-CN"/>
        </w:rPr>
        <w:drawing>
          <wp:inline distT="0" distB="0" distL="0" distR="0" wp14:anchorId="1DB899A9" wp14:editId="4DEB9DAB">
            <wp:extent cx="2931459" cy="22389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7998" cy="2243980"/>
                    </a:xfrm>
                    <a:prstGeom prst="rect">
                      <a:avLst/>
                    </a:prstGeom>
                    <a:noFill/>
                    <a:ln>
                      <a:noFill/>
                    </a:ln>
                  </pic:spPr>
                </pic:pic>
              </a:graphicData>
            </a:graphic>
          </wp:inline>
        </w:drawing>
      </w:r>
    </w:p>
    <w:p w14:paraId="7A5E184C" w14:textId="24D7B9E3" w:rsidR="00740665" w:rsidRPr="00597B09" w:rsidRDefault="00740665" w:rsidP="00740665">
      <w:pPr>
        <w:rPr>
          <w:rFonts w:eastAsiaTheme="minorEastAsia"/>
          <w:lang w:val="en-US" w:eastAsia="zh-CN"/>
        </w:rPr>
      </w:pPr>
      <w:r w:rsidRPr="000424A8">
        <w:rPr>
          <w:rFonts w:eastAsiaTheme="minorEastAsia" w:hint="eastAsia"/>
          <w:b/>
          <w:lang w:val="en-US" w:eastAsia="zh-CN"/>
        </w:rPr>
        <w:t>F</w:t>
      </w:r>
      <w:r>
        <w:rPr>
          <w:rFonts w:eastAsiaTheme="minorEastAsia"/>
          <w:b/>
          <w:lang w:val="en-US" w:eastAsia="zh-CN"/>
        </w:rPr>
        <w:t>igure S2</w:t>
      </w:r>
      <w:r w:rsidR="00011A52">
        <w:rPr>
          <w:rFonts w:eastAsiaTheme="minorEastAsia"/>
          <w:b/>
          <w:lang w:val="en-US" w:eastAsia="zh-CN"/>
        </w:rPr>
        <w:t>5</w:t>
      </w:r>
      <w:r w:rsidRPr="000424A8">
        <w:rPr>
          <w:rFonts w:eastAsiaTheme="minorEastAsia"/>
          <w:b/>
          <w:lang w:val="en-US" w:eastAsia="zh-CN"/>
        </w:rPr>
        <w:t>.</w:t>
      </w:r>
      <w:r>
        <w:rPr>
          <w:rFonts w:eastAsiaTheme="minorEastAsia"/>
          <w:lang w:val="en-US" w:eastAsia="zh-CN"/>
        </w:rPr>
        <w:t xml:space="preserve"> </w:t>
      </w:r>
      <w:r w:rsidRPr="00597B09">
        <w:rPr>
          <w:rFonts w:eastAsia="宋体"/>
          <w:lang w:val="en-US"/>
        </w:rPr>
        <w:t>The 1/capacitance</w:t>
      </w:r>
      <w:r w:rsidRPr="00597B09">
        <w:rPr>
          <w:rFonts w:eastAsia="宋体"/>
          <w:vertAlign w:val="superscript"/>
          <w:lang w:val="en-US"/>
        </w:rPr>
        <w:t>2</w:t>
      </w:r>
      <w:r w:rsidRPr="00597B09">
        <w:rPr>
          <w:rFonts w:eastAsia="宋体"/>
          <w:lang w:val="en-US"/>
        </w:rPr>
        <w:t>–voltage (1/C</w:t>
      </w:r>
      <w:r w:rsidRPr="00597B09">
        <w:rPr>
          <w:rFonts w:eastAsia="宋体"/>
          <w:vertAlign w:val="superscript"/>
          <w:lang w:val="en-US"/>
        </w:rPr>
        <w:t>2</w:t>
      </w:r>
      <w:r w:rsidRPr="00597B09">
        <w:rPr>
          <w:rFonts w:eastAsia="宋体"/>
          <w:lang w:val="en-US"/>
        </w:rPr>
        <w:t xml:space="preserve">–V) curves of the devices </w:t>
      </w:r>
      <w:r>
        <w:rPr>
          <w:rFonts w:eastAsia="宋体"/>
          <w:lang w:val="en-US"/>
        </w:rPr>
        <w:t xml:space="preserve">with different chloride spin coating condition. The data was </w:t>
      </w:r>
      <w:r w:rsidRPr="00597B09">
        <w:rPr>
          <w:rFonts w:eastAsia="宋体"/>
          <w:lang w:val="en-US"/>
        </w:rPr>
        <w:t>recorded at a frequency of 100 kHz at room temperature in dark.</w:t>
      </w:r>
    </w:p>
    <w:p w14:paraId="078D8F72" w14:textId="77777777" w:rsidR="00740665" w:rsidRPr="00740665" w:rsidRDefault="00740665" w:rsidP="000424A8">
      <w:pPr>
        <w:rPr>
          <w:rFonts w:eastAsiaTheme="minorEastAsia"/>
          <w:lang w:val="en-US" w:eastAsia="zh-CN"/>
        </w:rPr>
      </w:pPr>
    </w:p>
    <w:p w14:paraId="7D49C8B0" w14:textId="56327723" w:rsidR="005A32C0" w:rsidRDefault="00A83B7B">
      <w:pPr>
        <w:rPr>
          <w:rFonts w:eastAsiaTheme="minorEastAsia"/>
          <w:lang w:val="en-US" w:eastAsia="zh-CN"/>
        </w:rPr>
      </w:pPr>
      <w:r>
        <w:rPr>
          <w:rFonts w:eastAsiaTheme="minorEastAsia"/>
          <w:lang w:val="en-US" w:eastAsia="zh-CN"/>
        </w:rPr>
        <w:br w:type="page"/>
      </w:r>
    </w:p>
    <w:p w14:paraId="5BBF9AC4" w14:textId="2B2BE33C" w:rsidR="005A32C0" w:rsidRDefault="002D3AA5" w:rsidP="00B41F42">
      <w:pPr>
        <w:jc w:val="center"/>
        <w:rPr>
          <w:rFonts w:eastAsiaTheme="minorEastAsia"/>
          <w:lang w:val="en-US" w:eastAsia="zh-CN"/>
        </w:rPr>
      </w:pPr>
      <w:r w:rsidRPr="002D3AA5">
        <w:rPr>
          <w:rFonts w:eastAsiaTheme="minorEastAsia"/>
          <w:noProof/>
          <w:lang w:val="en-US" w:eastAsia="zh-CN"/>
        </w:rPr>
        <w:lastRenderedPageBreak/>
        <w:drawing>
          <wp:inline distT="0" distB="0" distL="0" distR="0" wp14:anchorId="22533223" wp14:editId="723FEA25">
            <wp:extent cx="5040000" cy="251286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000" cy="2512860"/>
                    </a:xfrm>
                    <a:prstGeom prst="rect">
                      <a:avLst/>
                    </a:prstGeom>
                    <a:noFill/>
                    <a:ln>
                      <a:noFill/>
                    </a:ln>
                  </pic:spPr>
                </pic:pic>
              </a:graphicData>
            </a:graphic>
          </wp:inline>
        </w:drawing>
      </w:r>
    </w:p>
    <w:p w14:paraId="2D4EA0E1" w14:textId="26A0EA23" w:rsidR="0072790D" w:rsidRDefault="0072790D">
      <w:pPr>
        <w:rPr>
          <w:rFonts w:eastAsiaTheme="minorEastAsia"/>
          <w:lang w:val="en-US" w:eastAsia="zh-CN"/>
        </w:rPr>
      </w:pPr>
      <w:r w:rsidRPr="00CD117B">
        <w:rPr>
          <w:rFonts w:eastAsiaTheme="minorEastAsia" w:hint="eastAsia"/>
          <w:b/>
          <w:lang w:val="en-US" w:eastAsia="zh-CN"/>
        </w:rPr>
        <w:t>F</w:t>
      </w:r>
      <w:r w:rsidRPr="00CD117B">
        <w:rPr>
          <w:rFonts w:eastAsiaTheme="minorEastAsia"/>
          <w:b/>
          <w:lang w:val="en-US" w:eastAsia="zh-CN"/>
        </w:rPr>
        <w:t>igure S2</w:t>
      </w:r>
      <w:r w:rsidR="00011A52">
        <w:rPr>
          <w:rFonts w:eastAsiaTheme="minorEastAsia"/>
          <w:b/>
          <w:lang w:val="en-US" w:eastAsia="zh-CN"/>
        </w:rPr>
        <w:t>6</w:t>
      </w:r>
      <w:r w:rsidRPr="00CD117B">
        <w:rPr>
          <w:rFonts w:eastAsiaTheme="minorEastAsia"/>
          <w:b/>
          <w:lang w:val="en-US" w:eastAsia="zh-CN"/>
        </w:rPr>
        <w:t>.</w:t>
      </w:r>
      <w:r>
        <w:rPr>
          <w:rFonts w:eastAsiaTheme="minorEastAsia"/>
          <w:lang w:val="en-US" w:eastAsia="zh-CN"/>
        </w:rPr>
        <w:t xml:space="preserve"> </w:t>
      </w:r>
      <w:r w:rsidR="00CD117B">
        <w:rPr>
          <w:rFonts w:eastAsiaTheme="minorEastAsia"/>
          <w:lang w:val="en-US" w:eastAsia="zh-CN"/>
        </w:rPr>
        <w:t>a) UV-Vis result of Control and Dual Chloride Spin-Coating (DCSC) treated CdS. b) difference in transmission rate between OPT and control and DCSC and control.</w:t>
      </w:r>
    </w:p>
    <w:p w14:paraId="09C32D74" w14:textId="57AA939F" w:rsidR="00B54EE6" w:rsidRDefault="00B54EE6">
      <w:pPr>
        <w:rPr>
          <w:rFonts w:eastAsiaTheme="minorEastAsia"/>
          <w:lang w:val="en-US" w:eastAsia="zh-CN"/>
        </w:rPr>
      </w:pPr>
    </w:p>
    <w:p w14:paraId="45FB92CD" w14:textId="36EB8DB5" w:rsidR="00805837" w:rsidRDefault="008C3ED8" w:rsidP="00DE0CAD">
      <w:pPr>
        <w:jc w:val="center"/>
        <w:rPr>
          <w:rFonts w:eastAsiaTheme="minorEastAsia"/>
          <w:lang w:val="en-US" w:eastAsia="zh-CN"/>
        </w:rPr>
      </w:pPr>
      <w:r w:rsidRPr="008C3ED8">
        <w:rPr>
          <w:rFonts w:eastAsiaTheme="minorEastAsia"/>
          <w:noProof/>
          <w:lang w:val="en-US" w:eastAsia="zh-CN"/>
        </w:rPr>
        <w:drawing>
          <wp:inline distT="0" distB="0" distL="0" distR="0" wp14:anchorId="720D8367" wp14:editId="39311380">
            <wp:extent cx="2877670" cy="21979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7561" cy="2205456"/>
                    </a:xfrm>
                    <a:prstGeom prst="rect">
                      <a:avLst/>
                    </a:prstGeom>
                    <a:noFill/>
                    <a:ln>
                      <a:noFill/>
                    </a:ln>
                  </pic:spPr>
                </pic:pic>
              </a:graphicData>
            </a:graphic>
          </wp:inline>
        </w:drawing>
      </w:r>
    </w:p>
    <w:p w14:paraId="208B01B3" w14:textId="2E4987EA" w:rsidR="00422454" w:rsidRDefault="00422454">
      <w:pPr>
        <w:rPr>
          <w:sz w:val="23"/>
          <w:szCs w:val="23"/>
          <w:lang w:val="en-US"/>
        </w:rPr>
      </w:pPr>
      <w:r w:rsidRPr="00AC5DA9">
        <w:rPr>
          <w:rFonts w:eastAsiaTheme="minorEastAsia" w:hint="eastAsia"/>
          <w:b/>
          <w:lang w:val="en-US" w:eastAsia="zh-CN"/>
        </w:rPr>
        <w:t>F</w:t>
      </w:r>
      <w:r w:rsidRPr="00AC5DA9">
        <w:rPr>
          <w:rFonts w:eastAsiaTheme="minorEastAsia"/>
          <w:b/>
          <w:lang w:val="en-US" w:eastAsia="zh-CN"/>
        </w:rPr>
        <w:t>igure S</w:t>
      </w:r>
      <w:r w:rsidR="00C14E12">
        <w:rPr>
          <w:rFonts w:eastAsiaTheme="minorEastAsia"/>
          <w:b/>
          <w:lang w:val="en-US" w:eastAsia="zh-CN"/>
        </w:rPr>
        <w:t>2</w:t>
      </w:r>
      <w:r w:rsidR="00011A52">
        <w:rPr>
          <w:rFonts w:eastAsiaTheme="minorEastAsia"/>
          <w:b/>
          <w:lang w:val="en-US" w:eastAsia="zh-CN"/>
        </w:rPr>
        <w:t>7</w:t>
      </w:r>
      <w:r w:rsidRPr="00AC5DA9">
        <w:rPr>
          <w:rFonts w:eastAsiaTheme="minorEastAsia"/>
          <w:b/>
          <w:lang w:val="en-US" w:eastAsia="zh-CN"/>
        </w:rPr>
        <w:t>.</w:t>
      </w:r>
      <w:r w:rsidRPr="00AC5DA9">
        <w:rPr>
          <w:rFonts w:eastAsiaTheme="minorEastAsia"/>
          <w:lang w:val="en-US" w:eastAsia="zh-CN"/>
        </w:rPr>
        <w:t xml:space="preserve"> </w:t>
      </w:r>
      <w:r w:rsidRPr="00422454">
        <w:rPr>
          <w:rFonts w:eastAsiaTheme="minorEastAsia"/>
          <w:lang w:val="en-US" w:eastAsia="zh-CN"/>
        </w:rPr>
        <w:t xml:space="preserve">Champion device </w:t>
      </w:r>
      <w:r>
        <w:rPr>
          <w:rFonts w:eastAsiaTheme="minorEastAsia"/>
          <w:lang w:val="en-US" w:eastAsia="zh-CN"/>
        </w:rPr>
        <w:t>J-V curve</w:t>
      </w:r>
      <w:r w:rsidRPr="00422454">
        <w:rPr>
          <w:rFonts w:eastAsiaTheme="minorEastAsia"/>
          <w:lang w:val="en-US" w:eastAsia="zh-CN"/>
        </w:rPr>
        <w:t xml:space="preserve"> </w:t>
      </w:r>
      <w:r>
        <w:rPr>
          <w:rFonts w:eastAsiaTheme="minorEastAsia"/>
          <w:lang w:val="en-US" w:eastAsia="zh-CN"/>
        </w:rPr>
        <w:t xml:space="preserve">of </w:t>
      </w:r>
      <w:r w:rsidRPr="00663720">
        <w:rPr>
          <w:sz w:val="23"/>
          <w:szCs w:val="23"/>
          <w:lang w:val="en-US"/>
        </w:rPr>
        <w:t>Sb</w:t>
      </w:r>
      <w:r w:rsidRPr="00663720">
        <w:rPr>
          <w:sz w:val="16"/>
          <w:szCs w:val="16"/>
          <w:lang w:val="en-US"/>
        </w:rPr>
        <w:t>2</w:t>
      </w:r>
      <w:r w:rsidRPr="00663720">
        <w:rPr>
          <w:sz w:val="23"/>
          <w:szCs w:val="23"/>
          <w:lang w:val="en-US"/>
        </w:rPr>
        <w:t>(S</w:t>
      </w:r>
      <w:proofErr w:type="gramStart"/>
      <w:r w:rsidRPr="00663720">
        <w:rPr>
          <w:sz w:val="23"/>
          <w:szCs w:val="23"/>
          <w:lang w:val="en-US"/>
        </w:rPr>
        <w:t>,Se</w:t>
      </w:r>
      <w:proofErr w:type="gramEnd"/>
      <w:r>
        <w:rPr>
          <w:sz w:val="23"/>
          <w:szCs w:val="23"/>
          <w:lang w:val="en-US"/>
        </w:rPr>
        <w:t>)</w:t>
      </w:r>
      <w:r w:rsidRPr="00663720">
        <w:rPr>
          <w:sz w:val="16"/>
          <w:szCs w:val="16"/>
          <w:lang w:val="en-US"/>
        </w:rPr>
        <w:t xml:space="preserve">3 </w:t>
      </w:r>
      <w:r w:rsidRPr="00663720">
        <w:rPr>
          <w:sz w:val="23"/>
          <w:szCs w:val="23"/>
          <w:lang w:val="en-US"/>
        </w:rPr>
        <w:t>solar cell</w:t>
      </w:r>
      <w:r>
        <w:rPr>
          <w:sz w:val="23"/>
          <w:szCs w:val="23"/>
          <w:lang w:val="en-US"/>
        </w:rPr>
        <w:t xml:space="preserve"> device</w:t>
      </w:r>
      <w:r w:rsidRPr="00422454">
        <w:rPr>
          <w:rFonts w:eastAsiaTheme="minorEastAsia"/>
          <w:lang w:val="en-US" w:eastAsia="zh-CN"/>
        </w:rPr>
        <w:t xml:space="preserve"> </w:t>
      </w:r>
      <w:r>
        <w:rPr>
          <w:sz w:val="23"/>
          <w:szCs w:val="23"/>
          <w:lang w:val="en-US"/>
        </w:rPr>
        <w:t>grown on sputtered CdS under the optimal condition and CBD CdS.</w:t>
      </w:r>
    </w:p>
    <w:p w14:paraId="7765C3FA" w14:textId="2131126E" w:rsidR="0069145E" w:rsidRDefault="0069145E">
      <w:pPr>
        <w:rPr>
          <w:sz w:val="23"/>
          <w:szCs w:val="23"/>
          <w:lang w:val="en-US"/>
        </w:rPr>
      </w:pPr>
    </w:p>
    <w:p w14:paraId="729CC4AC" w14:textId="7BD2285C" w:rsidR="0069145E" w:rsidRDefault="00BB71FD" w:rsidP="00BB71FD">
      <w:pPr>
        <w:jc w:val="center"/>
        <w:rPr>
          <w:sz w:val="23"/>
          <w:szCs w:val="23"/>
          <w:lang w:val="en-US"/>
        </w:rPr>
      </w:pPr>
      <w:r w:rsidRPr="00BB71FD">
        <w:rPr>
          <w:noProof/>
          <w:sz w:val="23"/>
          <w:szCs w:val="23"/>
          <w:lang w:val="en-US" w:eastAsia="zh-CN"/>
        </w:rPr>
        <w:drawing>
          <wp:inline distT="0" distB="0" distL="0" distR="0" wp14:anchorId="6AAE4D07" wp14:editId="5ED21E00">
            <wp:extent cx="3325495" cy="24458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3706"/>
                    <a:stretch/>
                  </pic:blipFill>
                  <pic:spPr bwMode="auto">
                    <a:xfrm>
                      <a:off x="0" y="0"/>
                      <a:ext cx="3344516" cy="2459801"/>
                    </a:xfrm>
                    <a:prstGeom prst="rect">
                      <a:avLst/>
                    </a:prstGeom>
                    <a:noFill/>
                    <a:ln>
                      <a:noFill/>
                    </a:ln>
                    <a:extLst>
                      <a:ext uri="{53640926-AAD7-44D8-BBD7-CCE9431645EC}">
                        <a14:shadowObscured xmlns:a14="http://schemas.microsoft.com/office/drawing/2010/main"/>
                      </a:ext>
                    </a:extLst>
                  </pic:spPr>
                </pic:pic>
              </a:graphicData>
            </a:graphic>
          </wp:inline>
        </w:drawing>
      </w:r>
    </w:p>
    <w:p w14:paraId="3D345080" w14:textId="66B42FBB" w:rsidR="00BB71FD" w:rsidRDefault="00BB71FD">
      <w:pPr>
        <w:rPr>
          <w:rFonts w:eastAsiaTheme="minorEastAsia"/>
          <w:lang w:val="en-US" w:eastAsia="zh-CN"/>
        </w:rPr>
      </w:pPr>
      <w:r w:rsidRPr="002A696B">
        <w:rPr>
          <w:rFonts w:eastAsiaTheme="minorEastAsia"/>
          <w:b/>
          <w:sz w:val="23"/>
          <w:szCs w:val="23"/>
          <w:lang w:val="en-US" w:eastAsia="zh-CN"/>
        </w:rPr>
        <w:t>Figure</w:t>
      </w:r>
      <w:r w:rsidRPr="002A696B">
        <w:rPr>
          <w:b/>
          <w:sz w:val="23"/>
          <w:szCs w:val="23"/>
          <w:lang w:val="en-US"/>
        </w:rPr>
        <w:t xml:space="preserve"> S2</w:t>
      </w:r>
      <w:r w:rsidR="00011A52">
        <w:rPr>
          <w:b/>
          <w:sz w:val="23"/>
          <w:szCs w:val="23"/>
          <w:lang w:val="en-US"/>
        </w:rPr>
        <w:t>8</w:t>
      </w:r>
      <w:r w:rsidRPr="002A696B">
        <w:rPr>
          <w:b/>
          <w:sz w:val="23"/>
          <w:szCs w:val="23"/>
          <w:lang w:val="en-US"/>
        </w:rPr>
        <w:t>.</w:t>
      </w:r>
      <w:r>
        <w:rPr>
          <w:sz w:val="23"/>
          <w:szCs w:val="23"/>
          <w:lang w:val="en-US"/>
        </w:rPr>
        <w:t xml:space="preserve"> </w:t>
      </w:r>
      <w:r w:rsidRPr="00B41F42">
        <w:rPr>
          <w:rFonts w:eastAsiaTheme="minorEastAsia"/>
          <w:lang w:val="en-US" w:eastAsia="zh-CN"/>
        </w:rPr>
        <w:t xml:space="preserve">EQE spectra of champion </w:t>
      </w:r>
      <w:r w:rsidRPr="00B41F42">
        <w:rPr>
          <w:lang w:val="en-US"/>
        </w:rPr>
        <w:t>Sb</w:t>
      </w:r>
      <w:r w:rsidRPr="00B41F42">
        <w:rPr>
          <w:vertAlign w:val="subscript"/>
          <w:lang w:val="en-US"/>
        </w:rPr>
        <w:t>2</w:t>
      </w:r>
      <w:r w:rsidRPr="00B41F42">
        <w:rPr>
          <w:lang w:val="en-US"/>
        </w:rPr>
        <w:t>(S,Se)</w:t>
      </w:r>
      <w:r w:rsidRPr="00B41F42">
        <w:rPr>
          <w:vertAlign w:val="subscript"/>
          <w:lang w:val="en-US"/>
        </w:rPr>
        <w:t>3</w:t>
      </w:r>
      <w:r w:rsidRPr="00B41F42">
        <w:rPr>
          <w:lang w:val="en-US"/>
        </w:rPr>
        <w:t xml:space="preserve"> solar cell</w:t>
      </w:r>
      <w:r w:rsidRPr="00B41F42">
        <w:rPr>
          <w:rFonts w:eastAsiaTheme="minorEastAsia"/>
          <w:lang w:val="en-US" w:eastAsia="zh-CN"/>
        </w:rPr>
        <w:t xml:space="preserve"> device based on sputtered CdS with both oxygen plasma treatment (OPT) and dual chloride spin coating (DCSC) post treatment.</w:t>
      </w:r>
      <w:r w:rsidR="002A696B" w:rsidRPr="00B41F42">
        <w:rPr>
          <w:rFonts w:eastAsiaTheme="minorEastAsia"/>
          <w:lang w:val="en-US" w:eastAsia="zh-CN"/>
        </w:rPr>
        <w:t xml:space="preserve"> The calculated current density is 20.93 mA cm</w:t>
      </w:r>
      <w:r w:rsidR="002A696B" w:rsidRPr="00B41F42">
        <w:rPr>
          <w:rFonts w:eastAsiaTheme="minorEastAsia"/>
          <w:vertAlign w:val="superscript"/>
          <w:lang w:val="en-US" w:eastAsia="zh-CN"/>
        </w:rPr>
        <w:t>-2</w:t>
      </w:r>
      <w:r w:rsidR="002A696B" w:rsidRPr="00B41F42">
        <w:rPr>
          <w:rFonts w:eastAsiaTheme="minorEastAsia"/>
          <w:lang w:val="en-US" w:eastAsia="zh-CN"/>
        </w:rPr>
        <w:t>, which is close to the J</w:t>
      </w:r>
      <w:r w:rsidR="002A696B" w:rsidRPr="00B41F42">
        <w:rPr>
          <w:rFonts w:eastAsiaTheme="minorEastAsia"/>
          <w:vertAlign w:val="subscript"/>
          <w:lang w:val="en-US" w:eastAsia="zh-CN"/>
        </w:rPr>
        <w:t>SC</w:t>
      </w:r>
      <w:r w:rsidR="002A696B" w:rsidRPr="00B41F42">
        <w:rPr>
          <w:rFonts w:eastAsiaTheme="minorEastAsia"/>
          <w:lang w:val="en-US" w:eastAsia="zh-CN"/>
        </w:rPr>
        <w:t xml:space="preserve"> measured from J-V curve.</w:t>
      </w:r>
    </w:p>
    <w:p w14:paraId="72D4FA05" w14:textId="613F72C3" w:rsidR="00740665" w:rsidRDefault="00740665">
      <w:pPr>
        <w:rPr>
          <w:rFonts w:eastAsiaTheme="minorEastAsia"/>
          <w:lang w:val="en-US" w:eastAsia="zh-CN"/>
        </w:rPr>
      </w:pPr>
    </w:p>
    <w:p w14:paraId="5A228D3D" w14:textId="77777777" w:rsidR="00740665" w:rsidRPr="00B41F42" w:rsidRDefault="00740665">
      <w:pPr>
        <w:rPr>
          <w:lang w:val="en-US"/>
        </w:rPr>
      </w:pPr>
    </w:p>
    <w:p w14:paraId="00EE1519" w14:textId="087D3F8E" w:rsidR="002D2126" w:rsidRPr="00BB71FD" w:rsidRDefault="007B3702">
      <w:pPr>
        <w:rPr>
          <w:sz w:val="23"/>
          <w:szCs w:val="23"/>
          <w:lang w:val="en-US"/>
        </w:rPr>
      </w:pPr>
      <w:r w:rsidRPr="007B3702">
        <w:rPr>
          <w:rFonts w:eastAsiaTheme="minorEastAsia"/>
          <w:b/>
          <w:lang w:val="en-US" w:eastAsia="zh-CN"/>
        </w:rPr>
        <w:t>Table S2.</w:t>
      </w:r>
      <w:r w:rsidRPr="007B3702">
        <w:rPr>
          <w:rFonts w:eastAsiaTheme="minorEastAsia"/>
          <w:lang w:val="en-US" w:eastAsia="zh-CN"/>
        </w:rPr>
        <w:t xml:space="preserve"> Champion device parameter </w:t>
      </w:r>
      <w:r>
        <w:rPr>
          <w:rFonts w:eastAsiaTheme="minorEastAsia"/>
          <w:lang w:val="en-US" w:eastAsia="zh-CN"/>
        </w:rPr>
        <w:t xml:space="preserve">of </w:t>
      </w:r>
      <w:r w:rsidRPr="00663720">
        <w:rPr>
          <w:sz w:val="23"/>
          <w:szCs w:val="23"/>
          <w:lang w:val="en-US"/>
        </w:rPr>
        <w:t>Sb</w:t>
      </w:r>
      <w:r w:rsidRPr="00663720">
        <w:rPr>
          <w:sz w:val="16"/>
          <w:szCs w:val="16"/>
          <w:lang w:val="en-US"/>
        </w:rPr>
        <w:t>2</w:t>
      </w:r>
      <w:r w:rsidRPr="00663720">
        <w:rPr>
          <w:sz w:val="23"/>
          <w:szCs w:val="23"/>
          <w:lang w:val="en-US"/>
        </w:rPr>
        <w:t>(S</w:t>
      </w:r>
      <w:proofErr w:type="gramStart"/>
      <w:r w:rsidRPr="00663720">
        <w:rPr>
          <w:sz w:val="23"/>
          <w:szCs w:val="23"/>
          <w:lang w:val="en-US"/>
        </w:rPr>
        <w:t>,Se</w:t>
      </w:r>
      <w:proofErr w:type="gramEnd"/>
      <w:r>
        <w:rPr>
          <w:sz w:val="23"/>
          <w:szCs w:val="23"/>
          <w:lang w:val="en-US"/>
        </w:rPr>
        <w:t>)</w:t>
      </w:r>
      <w:r w:rsidRPr="00663720">
        <w:rPr>
          <w:sz w:val="16"/>
          <w:szCs w:val="16"/>
          <w:lang w:val="en-US"/>
        </w:rPr>
        <w:t xml:space="preserve">3 </w:t>
      </w:r>
      <w:r w:rsidRPr="00663720">
        <w:rPr>
          <w:sz w:val="23"/>
          <w:szCs w:val="23"/>
          <w:lang w:val="en-US"/>
        </w:rPr>
        <w:t>solar cell</w:t>
      </w:r>
      <w:r>
        <w:rPr>
          <w:sz w:val="23"/>
          <w:szCs w:val="23"/>
          <w:lang w:val="en-US"/>
        </w:rPr>
        <w:t xml:space="preserve"> device grown on sputtered CdS under the optimal condition and CBD CdS.</w:t>
      </w:r>
    </w:p>
    <w:tbl>
      <w:tblPr>
        <w:tblW w:w="7797" w:type="dxa"/>
        <w:tblBorders>
          <w:top w:val="single" w:sz="8" w:space="0" w:color="auto"/>
          <w:bottom w:val="single" w:sz="8" w:space="0" w:color="auto"/>
        </w:tblBorders>
        <w:tblLook w:val="04A0" w:firstRow="1" w:lastRow="0" w:firstColumn="1" w:lastColumn="0" w:noHBand="0" w:noVBand="1"/>
      </w:tblPr>
      <w:tblGrid>
        <w:gridCol w:w="1985"/>
        <w:gridCol w:w="1276"/>
        <w:gridCol w:w="1701"/>
        <w:gridCol w:w="1417"/>
        <w:gridCol w:w="1418"/>
      </w:tblGrid>
      <w:tr w:rsidR="007B3702" w:rsidRPr="007B3702" w14:paraId="0228D020" w14:textId="77777777" w:rsidTr="0072790D">
        <w:trPr>
          <w:trHeight w:val="397"/>
        </w:trPr>
        <w:tc>
          <w:tcPr>
            <w:tcW w:w="1985" w:type="dxa"/>
            <w:tcBorders>
              <w:top w:val="single" w:sz="8" w:space="0" w:color="auto"/>
              <w:bottom w:val="single" w:sz="8" w:space="0" w:color="auto"/>
            </w:tcBorders>
            <w:shd w:val="clear" w:color="auto" w:fill="auto"/>
            <w:noWrap/>
            <w:hideMark/>
          </w:tcPr>
          <w:p w14:paraId="291344BA" w14:textId="77777777" w:rsidR="007B3702" w:rsidRPr="007B3702" w:rsidRDefault="007B3702" w:rsidP="0072790D">
            <w:pPr>
              <w:jc w:val="both"/>
              <w:rPr>
                <w:rFonts w:eastAsia="等线"/>
                <w:color w:val="000000"/>
                <w:sz w:val="22"/>
                <w:szCs w:val="22"/>
                <w:lang w:val="en-US" w:eastAsia="zh-CN"/>
              </w:rPr>
            </w:pPr>
            <w:r w:rsidRPr="007B3702">
              <w:rPr>
                <w:rFonts w:eastAsia="等线"/>
                <w:color w:val="000000"/>
                <w:sz w:val="22"/>
                <w:szCs w:val="22"/>
                <w:lang w:val="en-US" w:eastAsia="zh-CN"/>
              </w:rPr>
              <w:t>Condition</w:t>
            </w:r>
          </w:p>
        </w:tc>
        <w:tc>
          <w:tcPr>
            <w:tcW w:w="1276" w:type="dxa"/>
            <w:tcBorders>
              <w:top w:val="single" w:sz="8" w:space="0" w:color="auto"/>
              <w:bottom w:val="single" w:sz="8" w:space="0" w:color="auto"/>
            </w:tcBorders>
            <w:shd w:val="clear" w:color="auto" w:fill="auto"/>
            <w:noWrap/>
            <w:hideMark/>
          </w:tcPr>
          <w:p w14:paraId="634069A9" w14:textId="77777777" w:rsidR="007B3702" w:rsidRPr="007B3702" w:rsidRDefault="007B3702" w:rsidP="0072790D">
            <w:pPr>
              <w:jc w:val="center"/>
              <w:rPr>
                <w:rFonts w:eastAsia="等线"/>
                <w:color w:val="000000"/>
                <w:sz w:val="22"/>
                <w:szCs w:val="22"/>
                <w:lang w:val="en-US" w:eastAsia="zh-CN"/>
              </w:rPr>
            </w:pPr>
            <w:r w:rsidRPr="007B3702">
              <w:rPr>
                <w:rFonts w:eastAsia="等线"/>
                <w:color w:val="000000"/>
                <w:sz w:val="22"/>
                <w:szCs w:val="22"/>
                <w:lang w:val="en-US" w:eastAsia="zh-CN"/>
              </w:rPr>
              <w:t>Voc (mV)</w:t>
            </w:r>
          </w:p>
        </w:tc>
        <w:tc>
          <w:tcPr>
            <w:tcW w:w="1701" w:type="dxa"/>
            <w:tcBorders>
              <w:top w:val="single" w:sz="8" w:space="0" w:color="auto"/>
              <w:bottom w:val="single" w:sz="8" w:space="0" w:color="auto"/>
            </w:tcBorders>
            <w:shd w:val="clear" w:color="auto" w:fill="auto"/>
            <w:noWrap/>
            <w:hideMark/>
          </w:tcPr>
          <w:p w14:paraId="39226D49" w14:textId="610B14EB" w:rsidR="007B3702" w:rsidRPr="007B3702" w:rsidRDefault="008C3ED8" w:rsidP="0072790D">
            <w:pPr>
              <w:jc w:val="center"/>
              <w:rPr>
                <w:rFonts w:eastAsia="等线"/>
                <w:color w:val="000000"/>
                <w:sz w:val="22"/>
                <w:szCs w:val="22"/>
                <w:lang w:val="en-US" w:eastAsia="zh-CN"/>
              </w:rPr>
            </w:pPr>
            <w:r>
              <w:rPr>
                <w:rFonts w:eastAsia="等线"/>
                <w:color w:val="000000"/>
                <w:sz w:val="22"/>
                <w:szCs w:val="22"/>
                <w:lang w:val="en-US" w:eastAsia="zh-CN"/>
              </w:rPr>
              <w:t xml:space="preserve">Jsc (mA </w:t>
            </w:r>
            <w:r w:rsidR="007B3702" w:rsidRPr="007B3702">
              <w:rPr>
                <w:rFonts w:eastAsia="等线"/>
                <w:color w:val="000000"/>
                <w:sz w:val="22"/>
                <w:szCs w:val="22"/>
                <w:lang w:val="en-US" w:eastAsia="zh-CN"/>
              </w:rPr>
              <w:t>cm</w:t>
            </w:r>
            <w:r w:rsidR="007B3702" w:rsidRPr="007B3702">
              <w:rPr>
                <w:rFonts w:eastAsia="等线"/>
                <w:color w:val="000000"/>
                <w:sz w:val="22"/>
                <w:szCs w:val="22"/>
                <w:vertAlign w:val="superscript"/>
                <w:lang w:val="en-US" w:eastAsia="zh-CN"/>
              </w:rPr>
              <w:t>-2</w:t>
            </w:r>
            <w:r w:rsidR="007B3702" w:rsidRPr="007B3702">
              <w:rPr>
                <w:rFonts w:eastAsia="等线"/>
                <w:color w:val="000000"/>
                <w:sz w:val="22"/>
                <w:szCs w:val="22"/>
                <w:lang w:val="en-US" w:eastAsia="zh-CN"/>
              </w:rPr>
              <w:t>)</w:t>
            </w:r>
          </w:p>
        </w:tc>
        <w:tc>
          <w:tcPr>
            <w:tcW w:w="1417" w:type="dxa"/>
            <w:tcBorders>
              <w:top w:val="single" w:sz="8" w:space="0" w:color="auto"/>
              <w:bottom w:val="single" w:sz="8" w:space="0" w:color="auto"/>
            </w:tcBorders>
            <w:shd w:val="clear" w:color="auto" w:fill="auto"/>
            <w:noWrap/>
            <w:hideMark/>
          </w:tcPr>
          <w:p w14:paraId="78C74AC7" w14:textId="77777777" w:rsidR="007B3702" w:rsidRPr="007B3702" w:rsidRDefault="007B3702" w:rsidP="0072790D">
            <w:pPr>
              <w:jc w:val="center"/>
              <w:rPr>
                <w:rFonts w:eastAsia="等线"/>
                <w:color w:val="000000"/>
                <w:sz w:val="22"/>
                <w:szCs w:val="22"/>
                <w:lang w:val="en-US" w:eastAsia="zh-CN"/>
              </w:rPr>
            </w:pPr>
            <w:r w:rsidRPr="007B3702">
              <w:rPr>
                <w:rFonts w:eastAsia="等线"/>
                <w:color w:val="000000"/>
                <w:sz w:val="22"/>
                <w:szCs w:val="22"/>
                <w:lang w:val="en-US" w:eastAsia="zh-CN"/>
              </w:rPr>
              <w:t>FF (%)</w:t>
            </w:r>
          </w:p>
        </w:tc>
        <w:tc>
          <w:tcPr>
            <w:tcW w:w="1418" w:type="dxa"/>
            <w:tcBorders>
              <w:top w:val="single" w:sz="8" w:space="0" w:color="auto"/>
              <w:bottom w:val="single" w:sz="8" w:space="0" w:color="auto"/>
            </w:tcBorders>
            <w:shd w:val="clear" w:color="auto" w:fill="auto"/>
            <w:noWrap/>
            <w:hideMark/>
          </w:tcPr>
          <w:p w14:paraId="108CBC84" w14:textId="77777777" w:rsidR="007B3702" w:rsidRPr="007B3702" w:rsidRDefault="007B3702" w:rsidP="0072790D">
            <w:pPr>
              <w:jc w:val="center"/>
              <w:rPr>
                <w:rFonts w:eastAsia="等线"/>
                <w:color w:val="000000"/>
                <w:sz w:val="22"/>
                <w:szCs w:val="22"/>
                <w:lang w:val="en-US" w:eastAsia="zh-CN"/>
              </w:rPr>
            </w:pPr>
            <w:r w:rsidRPr="007B3702">
              <w:rPr>
                <w:rFonts w:eastAsia="等线"/>
                <w:color w:val="000000"/>
                <w:sz w:val="22"/>
                <w:szCs w:val="22"/>
                <w:lang w:val="en-US" w:eastAsia="zh-CN"/>
              </w:rPr>
              <w:t>η (%)</w:t>
            </w:r>
          </w:p>
        </w:tc>
      </w:tr>
      <w:tr w:rsidR="007B3702" w:rsidRPr="007B3702" w14:paraId="01E92228" w14:textId="77777777" w:rsidTr="0072790D">
        <w:trPr>
          <w:trHeight w:val="397"/>
        </w:trPr>
        <w:tc>
          <w:tcPr>
            <w:tcW w:w="1985" w:type="dxa"/>
            <w:tcBorders>
              <w:top w:val="single" w:sz="8" w:space="0" w:color="auto"/>
            </w:tcBorders>
            <w:shd w:val="clear" w:color="auto" w:fill="auto"/>
            <w:noWrap/>
            <w:hideMark/>
          </w:tcPr>
          <w:p w14:paraId="72C509A1" w14:textId="77777777" w:rsidR="007B3702" w:rsidRPr="007B3702" w:rsidRDefault="007B3702" w:rsidP="0072790D">
            <w:pPr>
              <w:jc w:val="both"/>
              <w:rPr>
                <w:rFonts w:eastAsia="等线"/>
                <w:color w:val="000000"/>
                <w:sz w:val="22"/>
                <w:szCs w:val="22"/>
                <w:lang w:val="en-US" w:eastAsia="zh-CN"/>
              </w:rPr>
            </w:pPr>
            <w:r w:rsidRPr="007B3702">
              <w:rPr>
                <w:rFonts w:eastAsia="等线"/>
                <w:color w:val="000000"/>
                <w:sz w:val="22"/>
                <w:szCs w:val="22"/>
                <w:lang w:val="en-US" w:eastAsia="zh-CN"/>
              </w:rPr>
              <w:t>Sputtered CdS</w:t>
            </w:r>
          </w:p>
        </w:tc>
        <w:tc>
          <w:tcPr>
            <w:tcW w:w="1276" w:type="dxa"/>
            <w:tcBorders>
              <w:top w:val="single" w:sz="8" w:space="0" w:color="auto"/>
            </w:tcBorders>
            <w:shd w:val="clear" w:color="auto" w:fill="auto"/>
            <w:noWrap/>
            <w:hideMark/>
          </w:tcPr>
          <w:p w14:paraId="0C0F5390" w14:textId="77777777" w:rsidR="007B3702" w:rsidRPr="007B3702" w:rsidRDefault="007B3702" w:rsidP="0072790D">
            <w:pPr>
              <w:jc w:val="center"/>
              <w:rPr>
                <w:rFonts w:eastAsia="等线"/>
                <w:color w:val="000000"/>
                <w:sz w:val="22"/>
                <w:szCs w:val="22"/>
                <w:lang w:val="en-US" w:eastAsia="zh-CN"/>
              </w:rPr>
            </w:pPr>
            <w:r w:rsidRPr="007B3702">
              <w:rPr>
                <w:rFonts w:eastAsia="等线"/>
                <w:color w:val="000000"/>
                <w:sz w:val="22"/>
                <w:szCs w:val="22"/>
                <w:lang w:val="en-US" w:eastAsia="zh-CN"/>
              </w:rPr>
              <w:t>643</w:t>
            </w:r>
          </w:p>
        </w:tc>
        <w:tc>
          <w:tcPr>
            <w:tcW w:w="1701" w:type="dxa"/>
            <w:tcBorders>
              <w:top w:val="single" w:sz="8" w:space="0" w:color="auto"/>
            </w:tcBorders>
            <w:shd w:val="clear" w:color="auto" w:fill="auto"/>
            <w:noWrap/>
            <w:hideMark/>
          </w:tcPr>
          <w:p w14:paraId="43057F46" w14:textId="77777777" w:rsidR="007B3702" w:rsidRPr="007B3702" w:rsidRDefault="007B3702" w:rsidP="0072790D">
            <w:pPr>
              <w:jc w:val="center"/>
              <w:rPr>
                <w:rFonts w:eastAsia="等线"/>
                <w:color w:val="000000"/>
                <w:sz w:val="22"/>
                <w:szCs w:val="22"/>
                <w:lang w:val="en-US" w:eastAsia="zh-CN"/>
              </w:rPr>
            </w:pPr>
            <w:r w:rsidRPr="007B3702">
              <w:rPr>
                <w:rFonts w:eastAsia="等线"/>
                <w:color w:val="000000"/>
                <w:sz w:val="22"/>
                <w:szCs w:val="22"/>
                <w:lang w:val="en-US" w:eastAsia="zh-CN"/>
              </w:rPr>
              <w:t>20.67</w:t>
            </w:r>
          </w:p>
        </w:tc>
        <w:tc>
          <w:tcPr>
            <w:tcW w:w="1417" w:type="dxa"/>
            <w:tcBorders>
              <w:top w:val="single" w:sz="8" w:space="0" w:color="auto"/>
            </w:tcBorders>
            <w:shd w:val="clear" w:color="auto" w:fill="auto"/>
            <w:noWrap/>
            <w:hideMark/>
          </w:tcPr>
          <w:p w14:paraId="44F0709A" w14:textId="77777777" w:rsidR="007B3702" w:rsidRPr="007B3702" w:rsidRDefault="007B3702" w:rsidP="0072790D">
            <w:pPr>
              <w:jc w:val="center"/>
              <w:rPr>
                <w:rFonts w:eastAsia="等线"/>
                <w:color w:val="000000"/>
                <w:sz w:val="22"/>
                <w:szCs w:val="22"/>
                <w:lang w:val="en-US" w:eastAsia="zh-CN"/>
              </w:rPr>
            </w:pPr>
            <w:r w:rsidRPr="007B3702">
              <w:rPr>
                <w:rFonts w:eastAsia="等线"/>
                <w:color w:val="000000"/>
                <w:sz w:val="22"/>
                <w:szCs w:val="22"/>
                <w:lang w:val="en-US" w:eastAsia="zh-CN"/>
              </w:rPr>
              <w:t>60.89</w:t>
            </w:r>
          </w:p>
        </w:tc>
        <w:tc>
          <w:tcPr>
            <w:tcW w:w="1418" w:type="dxa"/>
            <w:tcBorders>
              <w:top w:val="single" w:sz="8" w:space="0" w:color="auto"/>
            </w:tcBorders>
            <w:shd w:val="clear" w:color="auto" w:fill="auto"/>
            <w:noWrap/>
            <w:hideMark/>
          </w:tcPr>
          <w:p w14:paraId="571CAB6C" w14:textId="77777777" w:rsidR="007B3702" w:rsidRPr="007B3702" w:rsidRDefault="007B3702" w:rsidP="0072790D">
            <w:pPr>
              <w:jc w:val="center"/>
              <w:rPr>
                <w:rFonts w:eastAsia="等线"/>
                <w:color w:val="000000"/>
                <w:sz w:val="22"/>
                <w:szCs w:val="22"/>
                <w:lang w:val="en-US" w:eastAsia="zh-CN"/>
              </w:rPr>
            </w:pPr>
            <w:r w:rsidRPr="007B3702">
              <w:rPr>
                <w:rFonts w:eastAsia="等线"/>
                <w:color w:val="000000"/>
                <w:sz w:val="22"/>
                <w:szCs w:val="22"/>
                <w:lang w:val="en-US" w:eastAsia="zh-CN"/>
              </w:rPr>
              <w:t>8.09</w:t>
            </w:r>
          </w:p>
        </w:tc>
      </w:tr>
      <w:tr w:rsidR="007B3702" w:rsidRPr="007B3702" w14:paraId="3B262405" w14:textId="77777777" w:rsidTr="0072790D">
        <w:trPr>
          <w:trHeight w:val="397"/>
        </w:trPr>
        <w:tc>
          <w:tcPr>
            <w:tcW w:w="1985" w:type="dxa"/>
            <w:shd w:val="clear" w:color="auto" w:fill="auto"/>
            <w:noWrap/>
            <w:hideMark/>
          </w:tcPr>
          <w:p w14:paraId="67D01CCA" w14:textId="77777777" w:rsidR="007B3702" w:rsidRPr="007B3702" w:rsidRDefault="007B3702" w:rsidP="0072790D">
            <w:pPr>
              <w:jc w:val="both"/>
              <w:rPr>
                <w:rFonts w:eastAsia="等线"/>
                <w:color w:val="000000"/>
                <w:sz w:val="22"/>
                <w:szCs w:val="22"/>
                <w:lang w:val="en-US" w:eastAsia="zh-CN"/>
              </w:rPr>
            </w:pPr>
            <w:r w:rsidRPr="007B3702">
              <w:rPr>
                <w:rFonts w:eastAsia="等线"/>
                <w:color w:val="000000"/>
                <w:sz w:val="22"/>
                <w:szCs w:val="22"/>
                <w:lang w:val="en-US" w:eastAsia="zh-CN"/>
              </w:rPr>
              <w:t>CBD CdS</w:t>
            </w:r>
          </w:p>
        </w:tc>
        <w:tc>
          <w:tcPr>
            <w:tcW w:w="1276" w:type="dxa"/>
            <w:shd w:val="clear" w:color="auto" w:fill="auto"/>
            <w:noWrap/>
            <w:hideMark/>
          </w:tcPr>
          <w:p w14:paraId="35ED5D6F" w14:textId="77777777" w:rsidR="007B3702" w:rsidRPr="007B3702" w:rsidRDefault="007B3702" w:rsidP="0072790D">
            <w:pPr>
              <w:jc w:val="center"/>
              <w:rPr>
                <w:rFonts w:eastAsia="等线"/>
                <w:color w:val="000000"/>
                <w:sz w:val="22"/>
                <w:szCs w:val="22"/>
                <w:lang w:val="en-US" w:eastAsia="zh-CN"/>
              </w:rPr>
            </w:pPr>
            <w:r w:rsidRPr="007B3702">
              <w:rPr>
                <w:rFonts w:eastAsia="等线"/>
                <w:color w:val="000000"/>
                <w:sz w:val="22"/>
                <w:szCs w:val="22"/>
                <w:lang w:val="en-US" w:eastAsia="zh-CN"/>
              </w:rPr>
              <w:t>643</w:t>
            </w:r>
          </w:p>
        </w:tc>
        <w:tc>
          <w:tcPr>
            <w:tcW w:w="1701" w:type="dxa"/>
            <w:shd w:val="clear" w:color="auto" w:fill="auto"/>
            <w:noWrap/>
            <w:hideMark/>
          </w:tcPr>
          <w:p w14:paraId="6E2632F4" w14:textId="77777777" w:rsidR="007B3702" w:rsidRPr="007B3702" w:rsidRDefault="007B3702" w:rsidP="0072790D">
            <w:pPr>
              <w:jc w:val="center"/>
              <w:rPr>
                <w:rFonts w:eastAsia="等线"/>
                <w:color w:val="000000"/>
                <w:sz w:val="22"/>
                <w:szCs w:val="22"/>
                <w:lang w:val="en-US" w:eastAsia="zh-CN"/>
              </w:rPr>
            </w:pPr>
            <w:r w:rsidRPr="007B3702">
              <w:rPr>
                <w:rFonts w:eastAsia="等线"/>
                <w:color w:val="000000"/>
                <w:sz w:val="22"/>
                <w:szCs w:val="22"/>
                <w:lang w:val="en-US" w:eastAsia="zh-CN"/>
              </w:rPr>
              <w:t>20.97</w:t>
            </w:r>
          </w:p>
        </w:tc>
        <w:tc>
          <w:tcPr>
            <w:tcW w:w="1417" w:type="dxa"/>
            <w:shd w:val="clear" w:color="auto" w:fill="auto"/>
            <w:noWrap/>
            <w:hideMark/>
          </w:tcPr>
          <w:p w14:paraId="4A7DAD5B" w14:textId="77777777" w:rsidR="007B3702" w:rsidRPr="007B3702" w:rsidRDefault="007B3702" w:rsidP="0072790D">
            <w:pPr>
              <w:jc w:val="center"/>
              <w:rPr>
                <w:rFonts w:eastAsia="等线"/>
                <w:color w:val="000000"/>
                <w:sz w:val="22"/>
                <w:szCs w:val="22"/>
                <w:lang w:val="en-US" w:eastAsia="zh-CN"/>
              </w:rPr>
            </w:pPr>
            <w:r w:rsidRPr="007B3702">
              <w:rPr>
                <w:rFonts w:eastAsia="等线"/>
                <w:color w:val="000000"/>
                <w:sz w:val="22"/>
                <w:szCs w:val="22"/>
                <w:lang w:val="en-US" w:eastAsia="zh-CN"/>
              </w:rPr>
              <w:t>66.34</w:t>
            </w:r>
          </w:p>
        </w:tc>
        <w:tc>
          <w:tcPr>
            <w:tcW w:w="1418" w:type="dxa"/>
            <w:shd w:val="clear" w:color="auto" w:fill="auto"/>
            <w:noWrap/>
            <w:hideMark/>
          </w:tcPr>
          <w:p w14:paraId="5270597E" w14:textId="77777777" w:rsidR="007B3702" w:rsidRPr="007B3702" w:rsidRDefault="007B3702" w:rsidP="0072790D">
            <w:pPr>
              <w:jc w:val="center"/>
              <w:rPr>
                <w:rFonts w:eastAsia="等线"/>
                <w:color w:val="000000"/>
                <w:sz w:val="22"/>
                <w:szCs w:val="22"/>
                <w:lang w:val="en-US" w:eastAsia="zh-CN"/>
              </w:rPr>
            </w:pPr>
            <w:r w:rsidRPr="007B3702">
              <w:rPr>
                <w:rFonts w:eastAsia="等线"/>
                <w:color w:val="000000"/>
                <w:sz w:val="22"/>
                <w:szCs w:val="22"/>
                <w:lang w:val="en-US" w:eastAsia="zh-CN"/>
              </w:rPr>
              <w:t>8.94</w:t>
            </w:r>
          </w:p>
        </w:tc>
      </w:tr>
    </w:tbl>
    <w:p w14:paraId="541AD936" w14:textId="2B904C61" w:rsidR="007B3702" w:rsidRDefault="007B3702">
      <w:pPr>
        <w:rPr>
          <w:rFonts w:eastAsiaTheme="minorEastAsia"/>
          <w:lang w:val="en-US" w:eastAsia="zh-CN"/>
        </w:rPr>
      </w:pPr>
    </w:p>
    <w:p w14:paraId="59CEF064" w14:textId="77777777" w:rsidR="007B3702" w:rsidRPr="005A3E99" w:rsidRDefault="007B3702">
      <w:pPr>
        <w:rPr>
          <w:rFonts w:eastAsiaTheme="minorEastAsia"/>
          <w:lang w:val="en-US" w:eastAsia="zh-CN"/>
        </w:rPr>
      </w:pPr>
    </w:p>
    <w:p w14:paraId="72DC36C2" w14:textId="6E7F907F" w:rsidR="00050C28" w:rsidRPr="00050C28" w:rsidRDefault="007B3702" w:rsidP="005C2723">
      <w:pPr>
        <w:spacing w:line="360" w:lineRule="auto"/>
        <w:rPr>
          <w:rFonts w:eastAsiaTheme="minorEastAsia"/>
          <w:lang w:val="en-US" w:eastAsia="zh-CN"/>
        </w:rPr>
      </w:pPr>
      <w:r>
        <w:rPr>
          <w:rFonts w:eastAsiaTheme="minorEastAsia"/>
          <w:b/>
          <w:lang w:val="en-US" w:eastAsia="zh-CN"/>
        </w:rPr>
        <w:t>Table S3</w:t>
      </w:r>
      <w:r w:rsidR="00050C28" w:rsidRPr="00050C28">
        <w:rPr>
          <w:rFonts w:eastAsiaTheme="minorEastAsia"/>
          <w:b/>
          <w:lang w:val="en-US" w:eastAsia="zh-CN"/>
        </w:rPr>
        <w:t>.</w:t>
      </w:r>
      <w:r w:rsidR="00050C28">
        <w:rPr>
          <w:rFonts w:eastAsiaTheme="minorEastAsia"/>
          <w:lang w:val="en-US" w:eastAsia="zh-CN"/>
        </w:rPr>
        <w:t xml:space="preserve"> Comparison of PCE between different antimony selenosulfide solar cells based on sputtered CdS.</w:t>
      </w:r>
      <w:r w:rsidR="00F8204C">
        <w:rPr>
          <w:rFonts w:eastAsiaTheme="minorEastAsia"/>
          <w:lang w:val="en-US" w:eastAsia="zh-CN"/>
        </w:rPr>
        <w:fldChar w:fldCharType="begin">
          <w:fldData xml:space="preserve">PEVuZE5vdGU+PENpdGU+PEF1dGhvcj5HdW88L0F1dGhvcj48WWVhcj4yMDE5PC9ZZWFyPjxSZWNO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==
</w:fldData>
        </w:fldChar>
      </w:r>
      <w:r w:rsidR="00C33FF8">
        <w:rPr>
          <w:rFonts w:eastAsiaTheme="minorEastAsia"/>
          <w:lang w:val="en-US" w:eastAsia="zh-CN"/>
        </w:rPr>
        <w:instrText xml:space="preserve"> ADDIN EN.CITE </w:instrText>
      </w:r>
      <w:r w:rsidR="00C33FF8">
        <w:rPr>
          <w:rFonts w:eastAsiaTheme="minorEastAsia"/>
          <w:lang w:val="en-US" w:eastAsia="zh-CN"/>
        </w:rPr>
        <w:fldChar w:fldCharType="begin">
          <w:fldData xml:space="preserve">PEVuZE5vdGU+PENpdGU+PEF1dGhvcj5HdW88L0F1dGhvcj48WWVhcj4yMDE5PC9ZZWFyPjxSZWNO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==
</w:fldData>
        </w:fldChar>
      </w:r>
      <w:r w:rsidR="00C33FF8">
        <w:rPr>
          <w:rFonts w:eastAsiaTheme="minorEastAsia"/>
          <w:lang w:val="en-US" w:eastAsia="zh-CN"/>
        </w:rPr>
        <w:instrText xml:space="preserve"> ADDIN EN.CITE.DATA </w:instrText>
      </w:r>
      <w:r w:rsidR="00C33FF8">
        <w:rPr>
          <w:rFonts w:eastAsiaTheme="minorEastAsia"/>
          <w:lang w:val="en-US" w:eastAsia="zh-CN"/>
        </w:rPr>
      </w:r>
      <w:r w:rsidR="00C33FF8">
        <w:rPr>
          <w:rFonts w:eastAsiaTheme="minorEastAsia"/>
          <w:lang w:val="en-US" w:eastAsia="zh-CN"/>
        </w:rPr>
        <w:fldChar w:fldCharType="end"/>
      </w:r>
      <w:r w:rsidR="00F8204C">
        <w:rPr>
          <w:rFonts w:eastAsiaTheme="minorEastAsia"/>
          <w:lang w:val="en-US" w:eastAsia="zh-CN"/>
        </w:rPr>
      </w:r>
      <w:r w:rsidR="00F8204C">
        <w:rPr>
          <w:rFonts w:eastAsiaTheme="minorEastAsia"/>
          <w:lang w:val="en-US" w:eastAsia="zh-CN"/>
        </w:rPr>
        <w:fldChar w:fldCharType="separate"/>
      </w:r>
      <w:r w:rsidR="00C33FF8" w:rsidRPr="00C33FF8">
        <w:rPr>
          <w:rFonts w:eastAsiaTheme="minorEastAsia"/>
          <w:noProof/>
          <w:vertAlign w:val="superscript"/>
          <w:lang w:val="en-US" w:eastAsia="zh-CN"/>
        </w:rPr>
        <w:t>[23-26]</w:t>
      </w:r>
      <w:r w:rsidR="00F8204C">
        <w:rPr>
          <w:rFonts w:eastAsiaTheme="minorEastAsia"/>
          <w:lang w:val="en-US" w:eastAsia="zh-CN"/>
        </w:rPr>
        <w:fldChar w:fldCharType="end"/>
      </w:r>
      <w:r w:rsidR="00050C28">
        <w:rPr>
          <w:rFonts w:eastAsiaTheme="minorEastAsia"/>
          <w:lang w:val="en-US" w:eastAsia="zh-CN"/>
        </w:rPr>
        <w:fldChar w:fldCharType="begin"/>
      </w:r>
      <w:r w:rsidR="00050C28">
        <w:rPr>
          <w:rFonts w:eastAsiaTheme="minorEastAsia"/>
          <w:lang w:val="en-US" w:eastAsia="zh-CN"/>
        </w:rPr>
        <w:instrText xml:space="preserve"> </w:instrText>
      </w:r>
      <w:r w:rsidR="00050C28">
        <w:rPr>
          <w:rFonts w:eastAsiaTheme="minorEastAsia" w:hint="eastAsia"/>
          <w:lang w:val="en-US" w:eastAsia="zh-CN"/>
        </w:rPr>
        <w:instrText xml:space="preserve">LINK </w:instrText>
      </w:r>
      <w:r w:rsidR="002A3FF7">
        <w:rPr>
          <w:rFonts w:eastAsiaTheme="minorEastAsia"/>
          <w:lang w:val="en-US" w:eastAsia="zh-CN"/>
        </w:rPr>
        <w:instrText>Excel.Sheet.12</w:instrText>
      </w:r>
      <w:r w:rsidR="002A3FF7">
        <w:rPr>
          <w:rFonts w:eastAsiaTheme="minorEastAsia" w:hint="eastAsia"/>
          <w:lang w:val="en-US" w:eastAsia="zh-CN"/>
        </w:rPr>
        <w:instrText xml:space="preserve"> "C:\\Users\\86189\\Desktop\\zangrunxuan's folder (on ASUS gaming laptop)\\</w:instrText>
      </w:r>
      <w:r w:rsidR="002A3FF7">
        <w:rPr>
          <w:rFonts w:eastAsiaTheme="minorEastAsia" w:hint="eastAsia"/>
          <w:lang w:val="en-US" w:eastAsia="zh-CN"/>
        </w:rPr>
        <w:instrText>陈涛</w:instrText>
      </w:r>
      <w:r w:rsidR="002A3FF7">
        <w:rPr>
          <w:rFonts w:eastAsiaTheme="minorEastAsia" w:hint="eastAsia"/>
          <w:lang w:val="en-US" w:eastAsia="zh-CN"/>
        </w:rPr>
        <w:instrText>\\</w:instrText>
      </w:r>
      <w:r w:rsidR="002A3FF7">
        <w:rPr>
          <w:rFonts w:eastAsiaTheme="minorEastAsia" w:hint="eastAsia"/>
          <w:lang w:val="en-US" w:eastAsia="zh-CN"/>
        </w:rPr>
        <w:instrText>论文发表</w:instrText>
      </w:r>
      <w:r w:rsidR="002A3FF7">
        <w:rPr>
          <w:rFonts w:eastAsiaTheme="minorEastAsia" w:hint="eastAsia"/>
          <w:lang w:val="en-US" w:eastAsia="zh-CN"/>
        </w:rPr>
        <w:instrText>\\</w:instrText>
      </w:r>
      <w:r w:rsidR="002A3FF7">
        <w:rPr>
          <w:rFonts w:eastAsiaTheme="minorEastAsia" w:hint="eastAsia"/>
          <w:lang w:val="en-US" w:eastAsia="zh-CN"/>
        </w:rPr>
        <w:instrText>文章中间部分</w:instrText>
      </w:r>
      <w:r w:rsidR="002A3FF7">
        <w:rPr>
          <w:rFonts w:eastAsiaTheme="minorEastAsia" w:hint="eastAsia"/>
          <w:lang w:val="en-US" w:eastAsia="zh-CN"/>
        </w:rPr>
        <w:instrText>\\</w:instrText>
      </w:r>
      <w:r w:rsidR="002A3FF7">
        <w:rPr>
          <w:rFonts w:eastAsiaTheme="minorEastAsia" w:hint="eastAsia"/>
          <w:lang w:val="en-US" w:eastAsia="zh-CN"/>
        </w:rPr>
        <w:instrText>数据</w:instrText>
      </w:r>
      <w:r w:rsidR="002A3FF7">
        <w:rPr>
          <w:rFonts w:eastAsiaTheme="minorEastAsia" w:hint="eastAsia"/>
          <w:lang w:val="en-US" w:eastAsia="zh-CN"/>
        </w:rPr>
        <w:instrText>.xlsx"</w:instrText>
      </w:r>
      <w:r w:rsidR="002A3FF7">
        <w:rPr>
          <w:rFonts w:eastAsiaTheme="minorEastAsia"/>
          <w:lang w:val="en-US" w:eastAsia="zh-CN"/>
        </w:rPr>
        <w:instrText xml:space="preserve"> Sheet3!R1C2:R6C8 </w:instrText>
      </w:r>
      <w:r w:rsidR="00050C28">
        <w:rPr>
          <w:rFonts w:eastAsiaTheme="minorEastAsia" w:hint="eastAsia"/>
          <w:lang w:val="en-US" w:eastAsia="zh-CN"/>
        </w:rPr>
        <w:instrText>\a \f 5 \h</w:instrText>
      </w:r>
      <w:r w:rsidR="00050C28">
        <w:rPr>
          <w:rFonts w:eastAsiaTheme="minorEastAsia"/>
          <w:lang w:val="en-US" w:eastAsia="zh-CN"/>
        </w:rPr>
        <w:instrText xml:space="preserve">  \* MERGEFORMAT </w:instrText>
      </w:r>
      <w:r w:rsidR="00050C28">
        <w:rPr>
          <w:rFonts w:eastAsiaTheme="minorEastAsia"/>
          <w:lang w:val="en-US" w:eastAsia="zh-CN"/>
        </w:rPr>
        <w:fldChar w:fldCharType="separate"/>
      </w:r>
    </w:p>
    <w:tbl>
      <w:tblPr>
        <w:tblStyle w:val="TableGrid"/>
        <w:tblW w:w="9214" w:type="dxa"/>
        <w:tblBorders>
          <w:top w:val="single" w:sz="12"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709"/>
        <w:gridCol w:w="3118"/>
        <w:gridCol w:w="992"/>
        <w:gridCol w:w="1134"/>
        <w:gridCol w:w="851"/>
        <w:gridCol w:w="992"/>
      </w:tblGrid>
      <w:tr w:rsidR="00D31817" w:rsidRPr="00050C28" w14:paraId="54833569" w14:textId="1F45C5E2" w:rsidTr="00D31817">
        <w:trPr>
          <w:trHeight w:val="324"/>
        </w:trPr>
        <w:tc>
          <w:tcPr>
            <w:tcW w:w="1418" w:type="dxa"/>
            <w:tcBorders>
              <w:top w:val="single" w:sz="12" w:space="0" w:color="auto"/>
              <w:bottom w:val="single" w:sz="12" w:space="0" w:color="auto"/>
            </w:tcBorders>
            <w:noWrap/>
            <w:hideMark/>
          </w:tcPr>
          <w:p w14:paraId="171F10E9" w14:textId="609C9A66"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Journal</w:t>
            </w:r>
          </w:p>
        </w:tc>
        <w:tc>
          <w:tcPr>
            <w:tcW w:w="709" w:type="dxa"/>
            <w:tcBorders>
              <w:top w:val="single" w:sz="12" w:space="0" w:color="auto"/>
              <w:bottom w:val="single" w:sz="12" w:space="0" w:color="auto"/>
            </w:tcBorders>
            <w:noWrap/>
            <w:hideMark/>
          </w:tcPr>
          <w:p w14:paraId="1DD86C40"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Year</w:t>
            </w:r>
          </w:p>
        </w:tc>
        <w:tc>
          <w:tcPr>
            <w:tcW w:w="3118" w:type="dxa"/>
            <w:tcBorders>
              <w:top w:val="single" w:sz="12" w:space="0" w:color="auto"/>
              <w:bottom w:val="single" w:sz="12" w:space="0" w:color="auto"/>
            </w:tcBorders>
            <w:noWrap/>
            <w:hideMark/>
          </w:tcPr>
          <w:p w14:paraId="12BD902B"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Device structure</w:t>
            </w:r>
          </w:p>
        </w:tc>
        <w:tc>
          <w:tcPr>
            <w:tcW w:w="992" w:type="dxa"/>
            <w:tcBorders>
              <w:top w:val="single" w:sz="12" w:space="0" w:color="auto"/>
              <w:bottom w:val="single" w:sz="12" w:space="0" w:color="auto"/>
            </w:tcBorders>
            <w:noWrap/>
            <w:hideMark/>
          </w:tcPr>
          <w:p w14:paraId="0D508EF3"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Voc/V</w:t>
            </w:r>
          </w:p>
        </w:tc>
        <w:tc>
          <w:tcPr>
            <w:tcW w:w="1134" w:type="dxa"/>
            <w:tcBorders>
              <w:top w:val="single" w:sz="12" w:space="0" w:color="auto"/>
              <w:bottom w:val="single" w:sz="12" w:space="0" w:color="auto"/>
            </w:tcBorders>
            <w:noWrap/>
            <w:hideMark/>
          </w:tcPr>
          <w:p w14:paraId="6688C522"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Jsc/mA cm</w:t>
            </w:r>
            <w:r w:rsidRPr="00050C28">
              <w:rPr>
                <w:rFonts w:eastAsiaTheme="minorEastAsia" w:hint="eastAsia"/>
                <w:vertAlign w:val="superscript"/>
                <w:lang w:eastAsia="zh-CN"/>
              </w:rPr>
              <w:t>-2</w:t>
            </w:r>
          </w:p>
        </w:tc>
        <w:tc>
          <w:tcPr>
            <w:tcW w:w="851" w:type="dxa"/>
            <w:tcBorders>
              <w:top w:val="single" w:sz="12" w:space="0" w:color="auto"/>
              <w:bottom w:val="single" w:sz="12" w:space="0" w:color="auto"/>
            </w:tcBorders>
            <w:noWrap/>
            <w:hideMark/>
          </w:tcPr>
          <w:p w14:paraId="27FFA6C9"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FF/%</w:t>
            </w:r>
          </w:p>
        </w:tc>
        <w:tc>
          <w:tcPr>
            <w:tcW w:w="992" w:type="dxa"/>
            <w:tcBorders>
              <w:top w:val="single" w:sz="12" w:space="0" w:color="auto"/>
              <w:bottom w:val="single" w:sz="12" w:space="0" w:color="auto"/>
            </w:tcBorders>
            <w:noWrap/>
            <w:hideMark/>
          </w:tcPr>
          <w:p w14:paraId="15AE230C"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PCE/%</w:t>
            </w:r>
          </w:p>
        </w:tc>
      </w:tr>
      <w:tr w:rsidR="00D31817" w:rsidRPr="00050C28" w14:paraId="0042EA6D" w14:textId="7298193C" w:rsidTr="00D31817">
        <w:trPr>
          <w:trHeight w:val="1104"/>
        </w:trPr>
        <w:tc>
          <w:tcPr>
            <w:tcW w:w="1418" w:type="dxa"/>
            <w:tcBorders>
              <w:top w:val="single" w:sz="12" w:space="0" w:color="auto"/>
            </w:tcBorders>
            <w:hideMark/>
          </w:tcPr>
          <w:p w14:paraId="48A4E3DF"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Applied Materials Today</w:t>
            </w:r>
          </w:p>
        </w:tc>
        <w:tc>
          <w:tcPr>
            <w:tcW w:w="709" w:type="dxa"/>
            <w:tcBorders>
              <w:top w:val="single" w:sz="12" w:space="0" w:color="auto"/>
            </w:tcBorders>
            <w:noWrap/>
            <w:hideMark/>
          </w:tcPr>
          <w:p w14:paraId="78C6BCF9"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2019</w:t>
            </w:r>
          </w:p>
        </w:tc>
        <w:tc>
          <w:tcPr>
            <w:tcW w:w="3118" w:type="dxa"/>
            <w:tcBorders>
              <w:top w:val="single" w:sz="12" w:space="0" w:color="auto"/>
            </w:tcBorders>
            <w:hideMark/>
          </w:tcPr>
          <w:p w14:paraId="7B4C89ED" w14:textId="77777777" w:rsidR="00D31817" w:rsidRPr="00050C28" w:rsidRDefault="00D31817" w:rsidP="00050C28">
            <w:pPr>
              <w:spacing w:line="360" w:lineRule="auto"/>
              <w:rPr>
                <w:rFonts w:eastAsiaTheme="minorEastAsia"/>
                <w:lang w:val="en-US" w:eastAsia="zh-CN"/>
              </w:rPr>
            </w:pPr>
            <w:r w:rsidRPr="00050C28">
              <w:rPr>
                <w:rFonts w:eastAsiaTheme="minorEastAsia" w:hint="eastAsia"/>
                <w:lang w:val="en-US" w:eastAsia="zh-CN"/>
              </w:rPr>
              <w:t>Glass/ITO/Sputtered CdS/Sb</w:t>
            </w:r>
            <w:r w:rsidRPr="009B5951">
              <w:rPr>
                <w:rFonts w:eastAsiaTheme="minorEastAsia" w:hint="eastAsia"/>
                <w:vertAlign w:val="subscript"/>
                <w:lang w:val="en-US" w:eastAsia="zh-CN"/>
              </w:rPr>
              <w:t>2</w:t>
            </w:r>
            <w:r w:rsidRPr="00050C28">
              <w:rPr>
                <w:rFonts w:eastAsiaTheme="minorEastAsia" w:hint="eastAsia"/>
                <w:lang w:val="en-US" w:eastAsia="zh-CN"/>
              </w:rPr>
              <w:t>Se</w:t>
            </w:r>
            <w:r w:rsidRPr="009B5951">
              <w:rPr>
                <w:rFonts w:eastAsiaTheme="minorEastAsia" w:hint="eastAsia"/>
                <w:vertAlign w:val="subscript"/>
                <w:lang w:val="en-US" w:eastAsia="zh-CN"/>
              </w:rPr>
              <w:t>3</w:t>
            </w:r>
            <w:r w:rsidRPr="00050C28">
              <w:rPr>
                <w:rFonts w:eastAsiaTheme="minorEastAsia" w:hint="eastAsia"/>
                <w:lang w:val="en-US" w:eastAsia="zh-CN"/>
              </w:rPr>
              <w:t>/Au</w:t>
            </w:r>
          </w:p>
        </w:tc>
        <w:tc>
          <w:tcPr>
            <w:tcW w:w="992" w:type="dxa"/>
            <w:tcBorders>
              <w:top w:val="single" w:sz="12" w:space="0" w:color="auto"/>
            </w:tcBorders>
            <w:hideMark/>
          </w:tcPr>
          <w:p w14:paraId="42543179"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0.379</w:t>
            </w:r>
          </w:p>
        </w:tc>
        <w:tc>
          <w:tcPr>
            <w:tcW w:w="1134" w:type="dxa"/>
            <w:tcBorders>
              <w:top w:val="single" w:sz="12" w:space="0" w:color="auto"/>
            </w:tcBorders>
            <w:hideMark/>
          </w:tcPr>
          <w:p w14:paraId="32FAC9D9"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27.93</w:t>
            </w:r>
          </w:p>
        </w:tc>
        <w:tc>
          <w:tcPr>
            <w:tcW w:w="851" w:type="dxa"/>
            <w:tcBorders>
              <w:top w:val="single" w:sz="12" w:space="0" w:color="auto"/>
            </w:tcBorders>
            <w:hideMark/>
          </w:tcPr>
          <w:p w14:paraId="5A1E49F8"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55.6</w:t>
            </w:r>
          </w:p>
        </w:tc>
        <w:tc>
          <w:tcPr>
            <w:tcW w:w="992" w:type="dxa"/>
            <w:tcBorders>
              <w:top w:val="single" w:sz="12" w:space="0" w:color="auto"/>
            </w:tcBorders>
            <w:hideMark/>
          </w:tcPr>
          <w:p w14:paraId="57089B84"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5.91</w:t>
            </w:r>
          </w:p>
        </w:tc>
      </w:tr>
      <w:tr w:rsidR="00D31817" w:rsidRPr="00050C28" w14:paraId="1B5D34AF" w14:textId="1C408B22" w:rsidTr="00D31817">
        <w:trPr>
          <w:trHeight w:val="1104"/>
        </w:trPr>
        <w:tc>
          <w:tcPr>
            <w:tcW w:w="1418" w:type="dxa"/>
            <w:hideMark/>
          </w:tcPr>
          <w:p w14:paraId="2228186A" w14:textId="77777777" w:rsidR="00D31817" w:rsidRPr="00050C28" w:rsidRDefault="00D31817" w:rsidP="00050C28">
            <w:pPr>
              <w:spacing w:line="360" w:lineRule="auto"/>
              <w:rPr>
                <w:rFonts w:eastAsiaTheme="minorEastAsia"/>
                <w:lang w:val="en-US" w:eastAsia="zh-CN"/>
              </w:rPr>
            </w:pPr>
            <w:r w:rsidRPr="00050C28">
              <w:rPr>
                <w:rFonts w:eastAsiaTheme="minorEastAsia" w:hint="eastAsia"/>
                <w:lang w:val="en-US" w:eastAsia="zh-CN"/>
              </w:rPr>
              <w:t>Journal of Alloys and Compounds</w:t>
            </w:r>
          </w:p>
        </w:tc>
        <w:tc>
          <w:tcPr>
            <w:tcW w:w="709" w:type="dxa"/>
            <w:noWrap/>
            <w:hideMark/>
          </w:tcPr>
          <w:p w14:paraId="773D528D"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2022</w:t>
            </w:r>
          </w:p>
        </w:tc>
        <w:tc>
          <w:tcPr>
            <w:tcW w:w="3118" w:type="dxa"/>
            <w:hideMark/>
          </w:tcPr>
          <w:p w14:paraId="0694F4B8" w14:textId="77777777" w:rsidR="00D31817" w:rsidRPr="00050C28" w:rsidRDefault="00D31817" w:rsidP="00050C28">
            <w:pPr>
              <w:spacing w:line="360" w:lineRule="auto"/>
              <w:rPr>
                <w:rFonts w:eastAsiaTheme="minorEastAsia"/>
                <w:lang w:val="en-US" w:eastAsia="zh-CN"/>
              </w:rPr>
            </w:pPr>
            <w:r w:rsidRPr="00050C28">
              <w:rPr>
                <w:rFonts w:eastAsiaTheme="minorEastAsia" w:hint="eastAsia"/>
                <w:lang w:val="en-US" w:eastAsia="zh-CN"/>
              </w:rPr>
              <w:t>Glass/Mo/MoSe</w:t>
            </w:r>
            <w:r w:rsidRPr="009B5951">
              <w:rPr>
                <w:rFonts w:eastAsiaTheme="minorEastAsia" w:hint="eastAsia"/>
                <w:vertAlign w:val="subscript"/>
                <w:lang w:val="en-US" w:eastAsia="zh-CN"/>
              </w:rPr>
              <w:t>2</w:t>
            </w:r>
            <w:r w:rsidRPr="00050C28">
              <w:rPr>
                <w:rFonts w:eastAsiaTheme="minorEastAsia" w:hint="eastAsia"/>
                <w:lang w:val="en-US" w:eastAsia="zh-CN"/>
              </w:rPr>
              <w:t>/Sb</w:t>
            </w:r>
            <w:r w:rsidRPr="009B5951">
              <w:rPr>
                <w:rFonts w:eastAsiaTheme="minorEastAsia" w:hint="eastAsia"/>
                <w:vertAlign w:val="subscript"/>
                <w:lang w:val="en-US" w:eastAsia="zh-CN"/>
              </w:rPr>
              <w:t>2</w:t>
            </w:r>
            <w:r w:rsidRPr="00050C28">
              <w:rPr>
                <w:rFonts w:eastAsiaTheme="minorEastAsia" w:hint="eastAsia"/>
                <w:lang w:val="en-US" w:eastAsia="zh-CN"/>
              </w:rPr>
              <w:t>Se</w:t>
            </w:r>
            <w:r w:rsidRPr="009B5951">
              <w:rPr>
                <w:rFonts w:eastAsiaTheme="minorEastAsia" w:hint="eastAsia"/>
                <w:vertAlign w:val="subscript"/>
                <w:lang w:val="en-US" w:eastAsia="zh-CN"/>
              </w:rPr>
              <w:t>3</w:t>
            </w:r>
            <w:r w:rsidRPr="00050C28">
              <w:rPr>
                <w:rFonts w:eastAsiaTheme="minorEastAsia" w:hint="eastAsia"/>
                <w:lang w:val="en-US" w:eastAsia="zh-CN"/>
              </w:rPr>
              <w:t>/CBD CdS/Sputtered CdS:O/ZnO/AZO</w:t>
            </w:r>
          </w:p>
        </w:tc>
        <w:tc>
          <w:tcPr>
            <w:tcW w:w="992" w:type="dxa"/>
            <w:hideMark/>
          </w:tcPr>
          <w:p w14:paraId="1B7CF650"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0.408</w:t>
            </w:r>
          </w:p>
        </w:tc>
        <w:tc>
          <w:tcPr>
            <w:tcW w:w="1134" w:type="dxa"/>
            <w:hideMark/>
          </w:tcPr>
          <w:p w14:paraId="240208C5"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28.11</w:t>
            </w:r>
          </w:p>
        </w:tc>
        <w:tc>
          <w:tcPr>
            <w:tcW w:w="851" w:type="dxa"/>
            <w:hideMark/>
          </w:tcPr>
          <w:p w14:paraId="7D173FC2"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66.98</w:t>
            </w:r>
          </w:p>
        </w:tc>
        <w:tc>
          <w:tcPr>
            <w:tcW w:w="992" w:type="dxa"/>
            <w:hideMark/>
          </w:tcPr>
          <w:p w14:paraId="7FF5FFA4"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7.69</w:t>
            </w:r>
          </w:p>
        </w:tc>
      </w:tr>
      <w:tr w:rsidR="00D31817" w:rsidRPr="00050C28" w14:paraId="2E5182CA" w14:textId="1FDD8F82" w:rsidTr="00D31817">
        <w:trPr>
          <w:trHeight w:val="1104"/>
        </w:trPr>
        <w:tc>
          <w:tcPr>
            <w:tcW w:w="1418" w:type="dxa"/>
            <w:hideMark/>
          </w:tcPr>
          <w:p w14:paraId="61BAEC06" w14:textId="77777777" w:rsidR="00D31817" w:rsidRPr="00050C28" w:rsidRDefault="00D31817" w:rsidP="00050C28">
            <w:pPr>
              <w:spacing w:line="360" w:lineRule="auto"/>
              <w:rPr>
                <w:rFonts w:eastAsiaTheme="minorEastAsia"/>
                <w:lang w:val="en-US" w:eastAsia="zh-CN"/>
              </w:rPr>
            </w:pPr>
            <w:r w:rsidRPr="00050C28">
              <w:rPr>
                <w:rFonts w:eastAsiaTheme="minorEastAsia" w:hint="eastAsia"/>
                <w:lang w:val="en-US" w:eastAsia="zh-CN"/>
              </w:rPr>
              <w:t>Solar Energy Materials and Solar Cells</w:t>
            </w:r>
          </w:p>
        </w:tc>
        <w:tc>
          <w:tcPr>
            <w:tcW w:w="709" w:type="dxa"/>
            <w:noWrap/>
            <w:hideMark/>
          </w:tcPr>
          <w:p w14:paraId="5AFD82D6"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2019</w:t>
            </w:r>
          </w:p>
        </w:tc>
        <w:tc>
          <w:tcPr>
            <w:tcW w:w="3118" w:type="dxa"/>
            <w:hideMark/>
          </w:tcPr>
          <w:p w14:paraId="4A9131B8" w14:textId="77777777" w:rsidR="00D31817" w:rsidRPr="00050C28" w:rsidRDefault="00D31817" w:rsidP="00050C28">
            <w:pPr>
              <w:spacing w:line="360" w:lineRule="auto"/>
              <w:rPr>
                <w:rFonts w:eastAsiaTheme="minorEastAsia"/>
                <w:lang w:val="en-US" w:eastAsia="zh-CN"/>
              </w:rPr>
            </w:pPr>
            <w:r w:rsidRPr="00050C28">
              <w:rPr>
                <w:rFonts w:eastAsiaTheme="minorEastAsia" w:hint="eastAsia"/>
                <w:lang w:val="en-US" w:eastAsia="zh-CN"/>
              </w:rPr>
              <w:t>Glass/FTO/SnO</w:t>
            </w:r>
            <w:r w:rsidRPr="009B5951">
              <w:rPr>
                <w:rFonts w:eastAsiaTheme="minorEastAsia" w:hint="eastAsia"/>
                <w:vertAlign w:val="subscript"/>
                <w:lang w:val="en-US" w:eastAsia="zh-CN"/>
              </w:rPr>
              <w:t>2</w:t>
            </w:r>
            <w:r w:rsidRPr="00050C28">
              <w:rPr>
                <w:rFonts w:eastAsiaTheme="minorEastAsia" w:hint="eastAsia"/>
                <w:lang w:val="en-US" w:eastAsia="zh-CN"/>
              </w:rPr>
              <w:t>/Sputtered CdS:O/Sb</w:t>
            </w:r>
            <w:r w:rsidRPr="009B5951">
              <w:rPr>
                <w:rFonts w:eastAsiaTheme="minorEastAsia" w:hint="eastAsia"/>
                <w:vertAlign w:val="subscript"/>
                <w:lang w:val="en-US" w:eastAsia="zh-CN"/>
              </w:rPr>
              <w:t>2</w:t>
            </w:r>
            <w:r w:rsidRPr="00050C28">
              <w:rPr>
                <w:rFonts w:eastAsiaTheme="minorEastAsia" w:hint="eastAsia"/>
                <w:lang w:val="en-US" w:eastAsia="zh-CN"/>
              </w:rPr>
              <w:t>Se</w:t>
            </w:r>
            <w:r w:rsidRPr="009B5951">
              <w:rPr>
                <w:rFonts w:eastAsiaTheme="minorEastAsia" w:hint="eastAsia"/>
                <w:vertAlign w:val="subscript"/>
                <w:lang w:val="en-US" w:eastAsia="zh-CN"/>
              </w:rPr>
              <w:t>3</w:t>
            </w:r>
            <w:r w:rsidRPr="00050C28">
              <w:rPr>
                <w:rFonts w:eastAsiaTheme="minorEastAsia" w:hint="eastAsia"/>
                <w:lang w:val="en-US" w:eastAsia="zh-CN"/>
              </w:rPr>
              <w:t>/Spiro-OMeTAD/Au</w:t>
            </w:r>
          </w:p>
        </w:tc>
        <w:tc>
          <w:tcPr>
            <w:tcW w:w="992" w:type="dxa"/>
            <w:hideMark/>
          </w:tcPr>
          <w:p w14:paraId="3F2D41DA"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0.394</w:t>
            </w:r>
          </w:p>
        </w:tc>
        <w:tc>
          <w:tcPr>
            <w:tcW w:w="1134" w:type="dxa"/>
            <w:hideMark/>
          </w:tcPr>
          <w:p w14:paraId="46441226"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27.2</w:t>
            </w:r>
          </w:p>
        </w:tc>
        <w:tc>
          <w:tcPr>
            <w:tcW w:w="851" w:type="dxa"/>
            <w:hideMark/>
          </w:tcPr>
          <w:p w14:paraId="3C79205C"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58.7</w:t>
            </w:r>
          </w:p>
        </w:tc>
        <w:tc>
          <w:tcPr>
            <w:tcW w:w="992" w:type="dxa"/>
            <w:hideMark/>
          </w:tcPr>
          <w:p w14:paraId="0DDB3A1F"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6.29</w:t>
            </w:r>
          </w:p>
        </w:tc>
      </w:tr>
      <w:tr w:rsidR="00D31817" w:rsidRPr="00050C28" w14:paraId="3AC5EC48" w14:textId="074B7003" w:rsidTr="00D31817">
        <w:trPr>
          <w:trHeight w:val="783"/>
        </w:trPr>
        <w:tc>
          <w:tcPr>
            <w:tcW w:w="1418" w:type="dxa"/>
            <w:hideMark/>
          </w:tcPr>
          <w:p w14:paraId="08135CD2"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Solar RRL</w:t>
            </w:r>
          </w:p>
        </w:tc>
        <w:tc>
          <w:tcPr>
            <w:tcW w:w="709" w:type="dxa"/>
            <w:noWrap/>
            <w:hideMark/>
          </w:tcPr>
          <w:p w14:paraId="69DCAB2B"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2019</w:t>
            </w:r>
          </w:p>
        </w:tc>
        <w:tc>
          <w:tcPr>
            <w:tcW w:w="3118" w:type="dxa"/>
            <w:hideMark/>
          </w:tcPr>
          <w:p w14:paraId="519F8A61" w14:textId="77777777" w:rsidR="00D31817" w:rsidRPr="00050C28" w:rsidRDefault="00D31817" w:rsidP="00050C28">
            <w:pPr>
              <w:spacing w:line="360" w:lineRule="auto"/>
              <w:rPr>
                <w:rFonts w:eastAsiaTheme="minorEastAsia"/>
                <w:lang w:val="en-US" w:eastAsia="zh-CN"/>
              </w:rPr>
            </w:pPr>
            <w:r w:rsidRPr="00050C28">
              <w:rPr>
                <w:rFonts w:eastAsiaTheme="minorEastAsia" w:hint="eastAsia"/>
                <w:lang w:val="en-US" w:eastAsia="zh-CN"/>
              </w:rPr>
              <w:t>Glass/FTO/Sputtered CdS:O/ Sb</w:t>
            </w:r>
            <w:r w:rsidRPr="009B5951">
              <w:rPr>
                <w:rFonts w:eastAsiaTheme="minorEastAsia" w:hint="eastAsia"/>
                <w:vertAlign w:val="subscript"/>
                <w:lang w:val="en-US" w:eastAsia="zh-CN"/>
              </w:rPr>
              <w:t>2</w:t>
            </w:r>
            <w:r w:rsidRPr="00050C28">
              <w:rPr>
                <w:rFonts w:eastAsiaTheme="minorEastAsia" w:hint="eastAsia"/>
                <w:lang w:val="en-US" w:eastAsia="zh-CN"/>
              </w:rPr>
              <w:t>Se</w:t>
            </w:r>
            <w:r w:rsidRPr="009B5951">
              <w:rPr>
                <w:rFonts w:eastAsiaTheme="minorEastAsia" w:hint="eastAsia"/>
                <w:vertAlign w:val="subscript"/>
                <w:lang w:val="en-US" w:eastAsia="zh-CN"/>
              </w:rPr>
              <w:t>3</w:t>
            </w:r>
            <w:r w:rsidRPr="00050C28">
              <w:rPr>
                <w:rFonts w:eastAsiaTheme="minorEastAsia" w:hint="eastAsia"/>
                <w:lang w:val="en-US" w:eastAsia="zh-CN"/>
              </w:rPr>
              <w:t>/graphite/Ag</w:t>
            </w:r>
          </w:p>
        </w:tc>
        <w:tc>
          <w:tcPr>
            <w:tcW w:w="992" w:type="dxa"/>
            <w:hideMark/>
          </w:tcPr>
          <w:p w14:paraId="708C8B72"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0.432</w:t>
            </w:r>
          </w:p>
        </w:tc>
        <w:tc>
          <w:tcPr>
            <w:tcW w:w="1134" w:type="dxa"/>
            <w:hideMark/>
          </w:tcPr>
          <w:p w14:paraId="5ACE76F2"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29.87</w:t>
            </w:r>
          </w:p>
        </w:tc>
        <w:tc>
          <w:tcPr>
            <w:tcW w:w="851" w:type="dxa"/>
            <w:hideMark/>
          </w:tcPr>
          <w:p w14:paraId="3DB5F65C"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54</w:t>
            </w:r>
          </w:p>
        </w:tc>
        <w:tc>
          <w:tcPr>
            <w:tcW w:w="992" w:type="dxa"/>
            <w:hideMark/>
          </w:tcPr>
          <w:p w14:paraId="08B8F61A"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7.01</w:t>
            </w:r>
          </w:p>
        </w:tc>
      </w:tr>
      <w:tr w:rsidR="00D31817" w:rsidRPr="00050C28" w14:paraId="5566B78E" w14:textId="5E83C9D4" w:rsidTr="00D31817">
        <w:trPr>
          <w:trHeight w:val="1104"/>
        </w:trPr>
        <w:tc>
          <w:tcPr>
            <w:tcW w:w="1418" w:type="dxa"/>
            <w:tcBorders>
              <w:bottom w:val="single" w:sz="12" w:space="0" w:color="auto"/>
            </w:tcBorders>
            <w:hideMark/>
          </w:tcPr>
          <w:p w14:paraId="56065FC5"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This work</w:t>
            </w:r>
          </w:p>
        </w:tc>
        <w:tc>
          <w:tcPr>
            <w:tcW w:w="709" w:type="dxa"/>
            <w:tcBorders>
              <w:bottom w:val="single" w:sz="12" w:space="0" w:color="auto"/>
            </w:tcBorders>
            <w:noWrap/>
            <w:hideMark/>
          </w:tcPr>
          <w:p w14:paraId="4D94EBB2" w14:textId="77777777" w:rsidR="00D31817" w:rsidRPr="00050C28" w:rsidRDefault="00D31817" w:rsidP="00050C28">
            <w:pPr>
              <w:spacing w:line="360" w:lineRule="auto"/>
              <w:rPr>
                <w:rFonts w:eastAsiaTheme="minorEastAsia"/>
                <w:lang w:eastAsia="zh-CN"/>
              </w:rPr>
            </w:pPr>
          </w:p>
        </w:tc>
        <w:tc>
          <w:tcPr>
            <w:tcW w:w="3118" w:type="dxa"/>
            <w:tcBorders>
              <w:bottom w:val="single" w:sz="12" w:space="0" w:color="auto"/>
            </w:tcBorders>
            <w:hideMark/>
          </w:tcPr>
          <w:p w14:paraId="6522F16A" w14:textId="77777777" w:rsidR="00D31817" w:rsidRPr="00050C28" w:rsidRDefault="00D31817" w:rsidP="00050C28">
            <w:pPr>
              <w:spacing w:line="360" w:lineRule="auto"/>
              <w:rPr>
                <w:rFonts w:eastAsiaTheme="minorEastAsia"/>
                <w:lang w:val="en-US" w:eastAsia="zh-CN"/>
              </w:rPr>
            </w:pPr>
            <w:r w:rsidRPr="00050C28">
              <w:rPr>
                <w:rFonts w:eastAsiaTheme="minorEastAsia" w:hint="eastAsia"/>
                <w:lang w:val="en-US" w:eastAsia="zh-CN"/>
              </w:rPr>
              <w:t>Glass/FTO/Sputtered CdS/Hydrothermal Sb</w:t>
            </w:r>
            <w:r w:rsidRPr="009B5951">
              <w:rPr>
                <w:rFonts w:eastAsiaTheme="minorEastAsia" w:hint="eastAsia"/>
                <w:vertAlign w:val="subscript"/>
                <w:lang w:val="en-US" w:eastAsia="zh-CN"/>
              </w:rPr>
              <w:t>2</w:t>
            </w:r>
            <w:r w:rsidRPr="00050C28">
              <w:rPr>
                <w:rFonts w:eastAsiaTheme="minorEastAsia" w:hint="eastAsia"/>
                <w:lang w:val="en-US" w:eastAsia="zh-CN"/>
              </w:rPr>
              <w:t>(S,Se)</w:t>
            </w:r>
            <w:r w:rsidRPr="009B5951">
              <w:rPr>
                <w:rFonts w:eastAsiaTheme="minorEastAsia" w:hint="eastAsia"/>
                <w:vertAlign w:val="subscript"/>
                <w:lang w:val="en-US" w:eastAsia="zh-CN"/>
              </w:rPr>
              <w:t>3</w:t>
            </w:r>
            <w:r w:rsidRPr="00050C28">
              <w:rPr>
                <w:rFonts w:eastAsiaTheme="minorEastAsia" w:hint="eastAsia"/>
                <w:lang w:val="en-US" w:eastAsia="zh-CN"/>
              </w:rPr>
              <w:t>/Spiro-OMeTAD/Au</w:t>
            </w:r>
          </w:p>
        </w:tc>
        <w:tc>
          <w:tcPr>
            <w:tcW w:w="992" w:type="dxa"/>
            <w:tcBorders>
              <w:bottom w:val="single" w:sz="12" w:space="0" w:color="auto"/>
            </w:tcBorders>
            <w:hideMark/>
          </w:tcPr>
          <w:p w14:paraId="089462FA"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0.643</w:t>
            </w:r>
          </w:p>
        </w:tc>
        <w:tc>
          <w:tcPr>
            <w:tcW w:w="1134" w:type="dxa"/>
            <w:tcBorders>
              <w:bottom w:val="single" w:sz="12" w:space="0" w:color="auto"/>
            </w:tcBorders>
            <w:hideMark/>
          </w:tcPr>
          <w:p w14:paraId="3FA5C0C6"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20.67</w:t>
            </w:r>
          </w:p>
        </w:tc>
        <w:tc>
          <w:tcPr>
            <w:tcW w:w="851" w:type="dxa"/>
            <w:tcBorders>
              <w:bottom w:val="single" w:sz="12" w:space="0" w:color="auto"/>
            </w:tcBorders>
            <w:hideMark/>
          </w:tcPr>
          <w:p w14:paraId="54E14F5C"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60.89</w:t>
            </w:r>
          </w:p>
        </w:tc>
        <w:tc>
          <w:tcPr>
            <w:tcW w:w="992" w:type="dxa"/>
            <w:tcBorders>
              <w:bottom w:val="single" w:sz="12" w:space="0" w:color="auto"/>
            </w:tcBorders>
            <w:hideMark/>
          </w:tcPr>
          <w:p w14:paraId="62AE57AF" w14:textId="77777777" w:rsidR="00D31817" w:rsidRPr="00050C28" w:rsidRDefault="00D31817" w:rsidP="00050C28">
            <w:pPr>
              <w:spacing w:line="360" w:lineRule="auto"/>
              <w:rPr>
                <w:rFonts w:eastAsiaTheme="minorEastAsia"/>
                <w:lang w:eastAsia="zh-CN"/>
              </w:rPr>
            </w:pPr>
            <w:r w:rsidRPr="00050C28">
              <w:rPr>
                <w:rFonts w:eastAsiaTheme="minorEastAsia" w:hint="eastAsia"/>
                <w:lang w:eastAsia="zh-CN"/>
              </w:rPr>
              <w:t>8.09</w:t>
            </w:r>
          </w:p>
        </w:tc>
      </w:tr>
    </w:tbl>
    <w:p w14:paraId="01106155" w14:textId="77777777" w:rsidR="00FB4315" w:rsidRDefault="00050C28" w:rsidP="005C2723">
      <w:pPr>
        <w:spacing w:line="360" w:lineRule="auto"/>
        <w:rPr>
          <w:rFonts w:eastAsiaTheme="minorEastAsia"/>
          <w:lang w:val="en-US" w:eastAsia="zh-CN"/>
        </w:rPr>
      </w:pPr>
      <w:r>
        <w:rPr>
          <w:rFonts w:eastAsiaTheme="minorEastAsia"/>
          <w:lang w:val="en-US" w:eastAsia="zh-CN"/>
        </w:rPr>
        <w:fldChar w:fldCharType="end"/>
      </w:r>
    </w:p>
    <w:p w14:paraId="057FD899" w14:textId="77777777" w:rsidR="00FB4315" w:rsidRDefault="00FB4315" w:rsidP="005C2723">
      <w:pPr>
        <w:spacing w:line="360" w:lineRule="auto"/>
        <w:rPr>
          <w:rFonts w:eastAsiaTheme="minorEastAsia"/>
          <w:lang w:val="en-US" w:eastAsia="zh-CN"/>
        </w:rPr>
      </w:pPr>
    </w:p>
    <w:p w14:paraId="0FE9CECD" w14:textId="5550F020" w:rsidR="007144C9" w:rsidRPr="00011A52" w:rsidRDefault="00011A52" w:rsidP="00011A52">
      <w:pPr>
        <w:pStyle w:val="Heading"/>
        <w:rPr>
          <w:rFonts w:ascii="Times New Roman" w:hAnsi="Times New Roman" w:cs="Times New Roman"/>
        </w:rPr>
      </w:pPr>
      <w:r w:rsidRPr="0099520E">
        <w:rPr>
          <w:rFonts w:ascii="Times New Roman" w:hAnsi="Times New Roman" w:cs="Times New Roman"/>
        </w:rPr>
        <w:t>References</w:t>
      </w:r>
    </w:p>
    <w:p w14:paraId="151EBEF9" w14:textId="011CEF11" w:rsidR="00C33FF8" w:rsidRPr="002A3FF7" w:rsidRDefault="00C33FF8" w:rsidP="00C33FF8">
      <w:pPr>
        <w:pStyle w:val="EndNoteBibliography"/>
        <w:ind w:left="720" w:hanging="720"/>
        <w:rPr>
          <w:lang w:val="en-US"/>
        </w:rPr>
      </w:pPr>
      <w:r w:rsidRPr="002A3FF7">
        <w:rPr>
          <w:lang w:val="fr-FR"/>
        </w:rPr>
        <w:t>[1]</w:t>
      </w:r>
      <w:r w:rsidRPr="002A3FF7">
        <w:rPr>
          <w:lang w:val="fr-FR"/>
        </w:rPr>
        <w:tab/>
        <w:t xml:space="preserve">M. E. Gaydos, P. Kumar, S. Miller, et al. </w:t>
      </w:r>
      <w:r w:rsidRPr="002A3FF7">
        <w:rPr>
          <w:i/>
          <w:lang w:val="fr-FR"/>
        </w:rPr>
        <w:t xml:space="preserve"> </w:t>
      </w:r>
      <w:r w:rsidRPr="002A3FF7">
        <w:rPr>
          <w:i/>
          <w:lang w:val="en-US"/>
        </w:rPr>
        <w:t>Patent</w:t>
      </w:r>
      <w:r w:rsidRPr="002A3FF7">
        <w:rPr>
          <w:lang w:val="en-US"/>
        </w:rPr>
        <w:t xml:space="preserve"> </w:t>
      </w:r>
      <w:r w:rsidRPr="002A3FF7">
        <w:rPr>
          <w:i/>
          <w:lang w:val="en-US"/>
        </w:rPr>
        <w:t>US2006040214</w:t>
      </w:r>
      <w:r w:rsidRPr="002A3FF7">
        <w:rPr>
          <w:lang w:val="en-US"/>
        </w:rPr>
        <w:t xml:space="preserve">, </w:t>
      </w:r>
      <w:r w:rsidRPr="002A3FF7">
        <w:rPr>
          <w:b/>
          <w:lang w:val="en-US"/>
        </w:rPr>
        <w:t>2006</w:t>
      </w:r>
      <w:r w:rsidRPr="002A3FF7">
        <w:rPr>
          <w:lang w:val="en-US"/>
        </w:rPr>
        <w:t>.</w:t>
      </w:r>
    </w:p>
    <w:p w14:paraId="7627DA1A" w14:textId="77777777" w:rsidR="00C33FF8" w:rsidRPr="002A3FF7" w:rsidRDefault="00C33FF8" w:rsidP="00C33FF8">
      <w:pPr>
        <w:pStyle w:val="EndNoteBibliography"/>
        <w:ind w:left="720" w:hanging="720"/>
        <w:rPr>
          <w:lang w:val="en-US"/>
        </w:rPr>
      </w:pPr>
      <w:r w:rsidRPr="002A3FF7">
        <w:rPr>
          <w:lang w:val="en-US"/>
        </w:rPr>
        <w:t>[2]</w:t>
      </w:r>
      <w:r w:rsidRPr="002A3FF7">
        <w:rPr>
          <w:lang w:val="en-US"/>
        </w:rPr>
        <w:tab/>
        <w:t xml:space="preserve">L. F. Mchugh, P. Kumar, D. Meendering, et al. </w:t>
      </w:r>
      <w:r w:rsidRPr="002A3FF7">
        <w:rPr>
          <w:i/>
          <w:lang w:val="en-US"/>
        </w:rPr>
        <w:t xml:space="preserve"> Patent</w:t>
      </w:r>
      <w:r w:rsidRPr="002A3FF7">
        <w:rPr>
          <w:lang w:val="en-US"/>
        </w:rPr>
        <w:t xml:space="preserve"> </w:t>
      </w:r>
      <w:r w:rsidRPr="002A3FF7">
        <w:rPr>
          <w:i/>
          <w:lang w:val="en-US"/>
        </w:rPr>
        <w:t>US2004020932</w:t>
      </w:r>
      <w:r w:rsidRPr="002A3FF7">
        <w:rPr>
          <w:lang w:val="en-US"/>
        </w:rPr>
        <w:t xml:space="preserve">, </w:t>
      </w:r>
      <w:r w:rsidRPr="002A3FF7">
        <w:rPr>
          <w:b/>
          <w:lang w:val="en-US"/>
        </w:rPr>
        <w:t>2004</w:t>
      </w:r>
      <w:r w:rsidRPr="002A3FF7">
        <w:rPr>
          <w:lang w:val="en-US"/>
        </w:rPr>
        <w:t>.</w:t>
      </w:r>
    </w:p>
    <w:p w14:paraId="2CA3DE6A" w14:textId="77777777" w:rsidR="00C33FF8" w:rsidRPr="002A3FF7" w:rsidRDefault="00C33FF8" w:rsidP="00C33FF8">
      <w:pPr>
        <w:pStyle w:val="EndNoteBibliography"/>
        <w:ind w:left="720" w:hanging="720"/>
        <w:rPr>
          <w:lang w:val="en-US"/>
        </w:rPr>
      </w:pPr>
      <w:r w:rsidRPr="002A3FF7">
        <w:rPr>
          <w:lang w:val="en-US"/>
        </w:rPr>
        <w:lastRenderedPageBreak/>
        <w:t>[3]</w:t>
      </w:r>
      <w:r w:rsidRPr="002A3FF7">
        <w:rPr>
          <w:lang w:val="en-US"/>
        </w:rPr>
        <w:tab/>
        <w:t xml:space="preserve">C. Fu, C. Yang, L. Han, et al. The thickness uniformity of films deposited by magnetron sputtering with rotation and revolution. </w:t>
      </w:r>
      <w:r w:rsidRPr="002A3FF7">
        <w:rPr>
          <w:i/>
          <w:lang w:val="en-US"/>
        </w:rPr>
        <w:t>Surface and Coatings Technology,</w:t>
      </w:r>
      <w:r w:rsidRPr="002A3FF7">
        <w:rPr>
          <w:lang w:val="en-US"/>
        </w:rPr>
        <w:t xml:space="preserve"> </w:t>
      </w:r>
      <w:r w:rsidRPr="002A3FF7">
        <w:rPr>
          <w:b/>
          <w:lang w:val="en-US"/>
        </w:rPr>
        <w:t>2006</w:t>
      </w:r>
      <w:r w:rsidRPr="002A3FF7">
        <w:rPr>
          <w:lang w:val="en-US"/>
        </w:rPr>
        <w:t>, 200(12): 3687-3689.</w:t>
      </w:r>
    </w:p>
    <w:p w14:paraId="77312738" w14:textId="77777777" w:rsidR="00C33FF8" w:rsidRPr="002A3FF7" w:rsidRDefault="00C33FF8" w:rsidP="00C33FF8">
      <w:pPr>
        <w:pStyle w:val="EndNoteBibliography"/>
        <w:ind w:left="720" w:hanging="720"/>
        <w:rPr>
          <w:lang w:val="en-US"/>
        </w:rPr>
      </w:pPr>
      <w:r w:rsidRPr="002A3FF7">
        <w:rPr>
          <w:lang w:val="en-US"/>
        </w:rPr>
        <w:t>[4]</w:t>
      </w:r>
      <w:r w:rsidRPr="002A3FF7">
        <w:rPr>
          <w:lang w:val="en-US"/>
        </w:rPr>
        <w:tab/>
        <w:t xml:space="preserve">Y. Cai, W. Li, L. Feng, et al. Preparation and properties of CdS thin films with large area. </w:t>
      </w:r>
      <w:r w:rsidRPr="002A3FF7">
        <w:rPr>
          <w:i/>
          <w:lang w:val="en-US"/>
        </w:rPr>
        <w:t>Journal of Sichuan University (Natural Science Edition),</w:t>
      </w:r>
      <w:r w:rsidRPr="002A3FF7">
        <w:rPr>
          <w:lang w:val="en-US"/>
        </w:rPr>
        <w:t xml:space="preserve"> </w:t>
      </w:r>
      <w:r w:rsidRPr="002A3FF7">
        <w:rPr>
          <w:b/>
          <w:lang w:val="en-US"/>
        </w:rPr>
        <w:t>2008</w:t>
      </w:r>
      <w:r w:rsidRPr="002A3FF7">
        <w:rPr>
          <w:lang w:val="en-US"/>
        </w:rPr>
        <w:t>, 45(2): 387-390.</w:t>
      </w:r>
    </w:p>
    <w:p w14:paraId="181EB43A" w14:textId="77777777" w:rsidR="00C33FF8" w:rsidRPr="002A3FF7" w:rsidRDefault="00C33FF8" w:rsidP="00C33FF8">
      <w:pPr>
        <w:pStyle w:val="EndNoteBibliography"/>
        <w:ind w:left="720" w:hanging="720"/>
        <w:rPr>
          <w:lang w:val="en-US"/>
        </w:rPr>
      </w:pPr>
      <w:r w:rsidRPr="002A3FF7">
        <w:rPr>
          <w:lang w:val="en-US"/>
        </w:rPr>
        <w:t>[5]</w:t>
      </w:r>
      <w:r w:rsidRPr="002A3FF7">
        <w:rPr>
          <w:lang w:val="en-US"/>
        </w:rPr>
        <w:tab/>
        <w:t>H. Adachi, T. Hata, T. Mats</w:t>
      </w:r>
      <w:bookmarkStart w:id="1" w:name="_GoBack"/>
      <w:bookmarkEnd w:id="1"/>
      <w:r w:rsidRPr="002A3FF7">
        <w:rPr>
          <w:lang w:val="en-US"/>
        </w:rPr>
        <w:t xml:space="preserve">ushima, et al., </w:t>
      </w:r>
      <w:r w:rsidRPr="002A3FF7">
        <w:rPr>
          <w:i/>
          <w:lang w:val="en-US"/>
        </w:rPr>
        <w:t>Handbook of Sputter Deposition Technology</w:t>
      </w:r>
      <w:r w:rsidRPr="002A3FF7">
        <w:rPr>
          <w:lang w:val="en-US"/>
        </w:rPr>
        <w:t xml:space="preserve">, Elsevier, USA </w:t>
      </w:r>
      <w:r w:rsidRPr="002A3FF7">
        <w:rPr>
          <w:b/>
          <w:lang w:val="en-US"/>
        </w:rPr>
        <w:t>2012</w:t>
      </w:r>
      <w:r w:rsidRPr="002A3FF7">
        <w:rPr>
          <w:lang w:val="en-US"/>
        </w:rPr>
        <w:t>.</w:t>
      </w:r>
    </w:p>
    <w:p w14:paraId="09DD6512" w14:textId="77777777" w:rsidR="00C33FF8" w:rsidRPr="002A3FF7" w:rsidRDefault="00C33FF8" w:rsidP="00C33FF8">
      <w:pPr>
        <w:pStyle w:val="EndNoteBibliography"/>
        <w:ind w:left="720" w:hanging="720"/>
        <w:rPr>
          <w:lang w:val="en-US"/>
        </w:rPr>
      </w:pPr>
      <w:r w:rsidRPr="002A3FF7">
        <w:rPr>
          <w:lang w:val="en-US"/>
        </w:rPr>
        <w:t>[6]</w:t>
      </w:r>
      <w:r w:rsidRPr="002A3FF7">
        <w:rPr>
          <w:lang w:val="en-US"/>
        </w:rPr>
        <w:tab/>
        <w:t xml:space="preserve">H. H. Andersen, H. L. Bay, R. Behrisch, et al., </w:t>
      </w:r>
      <w:r w:rsidRPr="002A3FF7">
        <w:rPr>
          <w:i/>
          <w:lang w:val="en-US"/>
        </w:rPr>
        <w:t>Sputtering by Particle Bombardment I</w:t>
      </w:r>
      <w:r w:rsidRPr="002A3FF7">
        <w:rPr>
          <w:lang w:val="en-US"/>
        </w:rPr>
        <w:t xml:space="preserve">, Springer, Germany </w:t>
      </w:r>
      <w:r w:rsidRPr="002A3FF7">
        <w:rPr>
          <w:b/>
          <w:lang w:val="en-US"/>
        </w:rPr>
        <w:t>1981</w:t>
      </w:r>
      <w:r w:rsidRPr="002A3FF7">
        <w:rPr>
          <w:lang w:val="en-US"/>
        </w:rPr>
        <w:t>.</w:t>
      </w:r>
    </w:p>
    <w:p w14:paraId="7737874E" w14:textId="77777777" w:rsidR="00C33FF8" w:rsidRPr="002A3FF7" w:rsidRDefault="00C33FF8" w:rsidP="00C33FF8">
      <w:pPr>
        <w:pStyle w:val="EndNoteBibliography"/>
        <w:ind w:left="720" w:hanging="720"/>
        <w:rPr>
          <w:lang w:val="en-US"/>
        </w:rPr>
      </w:pPr>
      <w:r w:rsidRPr="002A3FF7">
        <w:rPr>
          <w:lang w:val="en-US"/>
        </w:rPr>
        <w:t>[7]</w:t>
      </w:r>
      <w:r w:rsidRPr="002A3FF7">
        <w:rPr>
          <w:lang w:val="en-US"/>
        </w:rPr>
        <w:tab/>
        <w:t>Y. Sun, P. Qiu, W</w:t>
      </w:r>
      <w:r w:rsidRPr="002A3FF7">
        <w:rPr>
          <w:rFonts w:hint="eastAsia"/>
          <w:lang w:val="en-US"/>
        </w:rPr>
        <w:t>. Yu, et al. N</w:t>
      </w:r>
      <w:r w:rsidRPr="002A3FF7">
        <w:rPr>
          <w:rFonts w:hint="eastAsia"/>
          <w:lang w:val="en-US"/>
        </w:rPr>
        <w:t>‐</w:t>
      </w:r>
      <w:r w:rsidRPr="002A3FF7">
        <w:rPr>
          <w:rFonts w:hint="eastAsia"/>
          <w:lang w:val="en-US"/>
        </w:rPr>
        <w:t>Type Surface Design for p</w:t>
      </w:r>
      <w:r w:rsidRPr="002A3FF7">
        <w:rPr>
          <w:rFonts w:hint="eastAsia"/>
          <w:lang w:val="en-US"/>
        </w:rPr>
        <w:t>‐</w:t>
      </w:r>
      <w:r w:rsidRPr="002A3FF7">
        <w:rPr>
          <w:rFonts w:hint="eastAsia"/>
          <w:lang w:val="en-US"/>
        </w:rPr>
        <w:t xml:space="preserve">Type CZTSSe Thin Film to Attain High Efficiency. </w:t>
      </w:r>
      <w:r w:rsidRPr="002A3FF7">
        <w:rPr>
          <w:rFonts w:hint="eastAsia"/>
          <w:i/>
          <w:lang w:val="en-US"/>
        </w:rPr>
        <w:t>Advanced Materials,</w:t>
      </w:r>
      <w:r w:rsidRPr="002A3FF7">
        <w:rPr>
          <w:rFonts w:hint="eastAsia"/>
          <w:lang w:val="en-US"/>
        </w:rPr>
        <w:t xml:space="preserve"> </w:t>
      </w:r>
      <w:r w:rsidRPr="002A3FF7">
        <w:rPr>
          <w:rFonts w:hint="eastAsia"/>
          <w:b/>
          <w:lang w:val="en-US"/>
        </w:rPr>
        <w:t>2021</w:t>
      </w:r>
      <w:r w:rsidRPr="002A3FF7">
        <w:rPr>
          <w:rFonts w:hint="eastAsia"/>
          <w:lang w:val="en-US"/>
        </w:rPr>
        <w:t>, 33(49): 2104330.</w:t>
      </w:r>
    </w:p>
    <w:p w14:paraId="69CCBE51" w14:textId="77777777" w:rsidR="00C33FF8" w:rsidRPr="002A3FF7" w:rsidRDefault="00C33FF8" w:rsidP="00C33FF8">
      <w:pPr>
        <w:pStyle w:val="EndNoteBibliography"/>
        <w:ind w:left="720" w:hanging="720"/>
        <w:rPr>
          <w:lang w:val="en-US"/>
        </w:rPr>
      </w:pPr>
      <w:r w:rsidRPr="002A3FF7">
        <w:rPr>
          <w:lang w:val="en-US"/>
        </w:rPr>
        <w:t>[8]</w:t>
      </w:r>
      <w:r w:rsidRPr="002A3FF7">
        <w:rPr>
          <w:lang w:val="en-US"/>
        </w:rPr>
        <w:tab/>
        <w:t xml:space="preserve">R. Tang, X. Wang, W. Lian, et al. Hydrothermal deposition of antimony selenosulfide thin films enables solar cells with 10% efficiency. </w:t>
      </w:r>
      <w:r w:rsidRPr="002A3FF7">
        <w:rPr>
          <w:i/>
          <w:lang w:val="en-US"/>
        </w:rPr>
        <w:t>Nature Energy,</w:t>
      </w:r>
      <w:r w:rsidRPr="002A3FF7">
        <w:rPr>
          <w:lang w:val="en-US"/>
        </w:rPr>
        <w:t xml:space="preserve"> </w:t>
      </w:r>
      <w:r w:rsidRPr="002A3FF7">
        <w:rPr>
          <w:b/>
          <w:lang w:val="en-US"/>
        </w:rPr>
        <w:t>2020</w:t>
      </w:r>
      <w:r w:rsidRPr="002A3FF7">
        <w:rPr>
          <w:lang w:val="en-US"/>
        </w:rPr>
        <w:t>, 5(8): 587-595.</w:t>
      </w:r>
    </w:p>
    <w:p w14:paraId="25839095" w14:textId="77777777" w:rsidR="00C33FF8" w:rsidRPr="002A3FF7" w:rsidRDefault="00C33FF8" w:rsidP="00C33FF8">
      <w:pPr>
        <w:pStyle w:val="EndNoteBibliography"/>
        <w:ind w:left="720" w:hanging="720"/>
        <w:rPr>
          <w:lang w:val="en-US"/>
        </w:rPr>
      </w:pPr>
      <w:r w:rsidRPr="002A3FF7">
        <w:rPr>
          <w:rFonts w:hint="eastAsia"/>
          <w:lang w:val="en-US"/>
        </w:rPr>
        <w:t>[9]</w:t>
      </w:r>
      <w:r w:rsidRPr="002A3FF7">
        <w:rPr>
          <w:rFonts w:hint="eastAsia"/>
          <w:lang w:val="en-US"/>
        </w:rPr>
        <w:tab/>
        <w:t>J. Dong, H. Liu, Z. Cao, et al. Low</w:t>
      </w:r>
      <w:r w:rsidRPr="002A3FF7">
        <w:rPr>
          <w:rFonts w:hint="eastAsia"/>
          <w:lang w:val="en-US"/>
        </w:rPr>
        <w:t>‐</w:t>
      </w:r>
      <w:r w:rsidRPr="002A3FF7">
        <w:rPr>
          <w:rFonts w:hint="eastAsia"/>
          <w:lang w:val="en-US"/>
        </w:rPr>
        <w:t xml:space="preserve">Cost Antimony Selenosulfide with Tunable Bandgap for Highly Efficient Solar Cells. </w:t>
      </w:r>
      <w:r w:rsidRPr="002A3FF7">
        <w:rPr>
          <w:rFonts w:hint="eastAsia"/>
          <w:i/>
          <w:lang w:val="en-US"/>
        </w:rPr>
        <w:t>Small,</w:t>
      </w:r>
      <w:r w:rsidRPr="002A3FF7">
        <w:rPr>
          <w:rFonts w:hint="eastAsia"/>
          <w:lang w:val="en-US"/>
        </w:rPr>
        <w:t xml:space="preserve"> </w:t>
      </w:r>
      <w:r w:rsidRPr="002A3FF7">
        <w:rPr>
          <w:rFonts w:hint="eastAsia"/>
          <w:b/>
          <w:lang w:val="en-US"/>
        </w:rPr>
        <w:t>2022</w:t>
      </w:r>
      <w:r w:rsidRPr="002A3FF7">
        <w:rPr>
          <w:rFonts w:hint="eastAsia"/>
          <w:lang w:val="en-US"/>
        </w:rPr>
        <w:t>, 19(9): 2206175.</w:t>
      </w:r>
    </w:p>
    <w:p w14:paraId="097B5E17" w14:textId="77777777" w:rsidR="00C33FF8" w:rsidRPr="002A3FF7" w:rsidRDefault="00C33FF8" w:rsidP="00C33FF8">
      <w:pPr>
        <w:pStyle w:val="EndNoteBibliography"/>
        <w:ind w:left="720" w:hanging="720"/>
        <w:rPr>
          <w:lang w:val="en-US"/>
        </w:rPr>
      </w:pPr>
      <w:r w:rsidRPr="002A3FF7">
        <w:rPr>
          <w:lang w:val="en-US"/>
        </w:rPr>
        <w:t>[10]</w:t>
      </w:r>
      <w:r w:rsidRPr="002A3FF7">
        <w:rPr>
          <w:lang w:val="en-US"/>
        </w:rPr>
        <w:tab/>
        <w:t>H. Cai, R. Cao, J. Gao, et al. Interfacial Engineering towards Enhanced Photovoltaic Performance of Sb</w:t>
      </w:r>
      <w:r w:rsidRPr="002A3FF7">
        <w:rPr>
          <w:vertAlign w:val="subscript"/>
          <w:lang w:val="en-US"/>
        </w:rPr>
        <w:t>2</w:t>
      </w:r>
      <w:r w:rsidRPr="002A3FF7">
        <w:rPr>
          <w:lang w:val="en-US"/>
        </w:rPr>
        <w:t>Se</w:t>
      </w:r>
      <w:r w:rsidRPr="002A3FF7">
        <w:rPr>
          <w:vertAlign w:val="subscript"/>
          <w:lang w:val="en-US"/>
        </w:rPr>
        <w:t>3</w:t>
      </w:r>
      <w:r w:rsidRPr="002A3FF7">
        <w:rPr>
          <w:lang w:val="en-US"/>
        </w:rPr>
        <w:t xml:space="preserve"> Solar Cell. </w:t>
      </w:r>
      <w:r w:rsidRPr="002A3FF7">
        <w:rPr>
          <w:i/>
          <w:lang w:val="en-US"/>
        </w:rPr>
        <w:t>Advanced Functional Materials,</w:t>
      </w:r>
      <w:r w:rsidRPr="002A3FF7">
        <w:rPr>
          <w:lang w:val="en-US"/>
        </w:rPr>
        <w:t xml:space="preserve"> </w:t>
      </w:r>
      <w:r w:rsidRPr="002A3FF7">
        <w:rPr>
          <w:b/>
          <w:lang w:val="en-US"/>
        </w:rPr>
        <w:t>2022</w:t>
      </w:r>
      <w:r w:rsidRPr="002A3FF7">
        <w:rPr>
          <w:lang w:val="en-US"/>
        </w:rPr>
        <w:t>, 32(46): 2208243.</w:t>
      </w:r>
    </w:p>
    <w:p w14:paraId="282EE292" w14:textId="77777777" w:rsidR="00C33FF8" w:rsidRPr="002A3FF7" w:rsidRDefault="00C33FF8" w:rsidP="00C33FF8">
      <w:pPr>
        <w:pStyle w:val="EndNoteBibliography"/>
        <w:ind w:left="720" w:hanging="720"/>
        <w:rPr>
          <w:lang w:val="en-US"/>
        </w:rPr>
      </w:pPr>
      <w:r w:rsidRPr="002A3FF7">
        <w:rPr>
          <w:rFonts w:hint="eastAsia"/>
          <w:lang w:val="en-US"/>
        </w:rPr>
        <w:t>[11]</w:t>
      </w:r>
      <w:r w:rsidRPr="002A3FF7">
        <w:rPr>
          <w:rFonts w:hint="eastAsia"/>
          <w:lang w:val="en-US"/>
        </w:rPr>
        <w:tab/>
        <w:t>J. Li, Y. Zhao, C. Li, et al. Hydrazine Hydrate</w:t>
      </w:r>
      <w:r w:rsidRPr="002A3FF7">
        <w:rPr>
          <w:rFonts w:hint="eastAsia"/>
          <w:lang w:val="en-US"/>
        </w:rPr>
        <w:t>‐</w:t>
      </w:r>
      <w:r w:rsidRPr="002A3FF7">
        <w:rPr>
          <w:rFonts w:hint="eastAsia"/>
          <w:lang w:val="en-US"/>
        </w:rPr>
        <w:t>Induced Surface Modification of CdS Electron Transport Layer Enables 10.30%</w:t>
      </w:r>
      <w:r w:rsidRPr="002A3FF7">
        <w:rPr>
          <w:rFonts w:hint="eastAsia"/>
          <w:lang w:val="en-US"/>
        </w:rPr>
        <w:t>‐</w:t>
      </w:r>
      <w:r w:rsidRPr="002A3FF7">
        <w:rPr>
          <w:rFonts w:hint="eastAsia"/>
          <w:lang w:val="en-US"/>
        </w:rPr>
        <w:t>Efficient Sb</w:t>
      </w:r>
      <w:r w:rsidRPr="002A3FF7">
        <w:rPr>
          <w:rFonts w:hint="eastAsia"/>
          <w:vertAlign w:val="subscript"/>
          <w:lang w:val="en-US"/>
        </w:rPr>
        <w:t>2</w:t>
      </w:r>
      <w:r w:rsidRPr="002A3FF7">
        <w:rPr>
          <w:rFonts w:hint="eastAsia"/>
          <w:lang w:val="en-US"/>
        </w:rPr>
        <w:t>(S,Se)</w:t>
      </w:r>
      <w:r w:rsidRPr="002A3FF7">
        <w:rPr>
          <w:rFonts w:hint="eastAsia"/>
          <w:vertAlign w:val="subscript"/>
          <w:lang w:val="en-US"/>
        </w:rPr>
        <w:t>3</w:t>
      </w:r>
      <w:r w:rsidRPr="002A3FF7">
        <w:rPr>
          <w:rFonts w:hint="eastAsia"/>
          <w:lang w:val="en-US"/>
        </w:rPr>
        <w:t xml:space="preserve"> Planar Solar Cells. </w:t>
      </w:r>
      <w:r w:rsidRPr="002A3FF7">
        <w:rPr>
          <w:rFonts w:hint="eastAsia"/>
          <w:i/>
          <w:lang w:val="en-US"/>
        </w:rPr>
        <w:t>Advanced Science,</w:t>
      </w:r>
      <w:r w:rsidRPr="002A3FF7">
        <w:rPr>
          <w:rFonts w:hint="eastAsia"/>
          <w:lang w:val="en-US"/>
        </w:rPr>
        <w:t xml:space="preserve"> </w:t>
      </w:r>
      <w:r w:rsidRPr="002A3FF7">
        <w:rPr>
          <w:rFonts w:hint="eastAsia"/>
          <w:b/>
          <w:lang w:val="en-US"/>
        </w:rPr>
        <w:t>2022</w:t>
      </w:r>
      <w:r w:rsidRPr="002A3FF7">
        <w:rPr>
          <w:rFonts w:hint="eastAsia"/>
          <w:lang w:val="en-US"/>
        </w:rPr>
        <w:t>, 9(25): 2202356.</w:t>
      </w:r>
    </w:p>
    <w:p w14:paraId="6279B6CB" w14:textId="77777777" w:rsidR="00C33FF8" w:rsidRPr="00C33FF8" w:rsidRDefault="00C33FF8" w:rsidP="00C33FF8">
      <w:pPr>
        <w:pStyle w:val="EndNoteBibliography"/>
        <w:ind w:left="720" w:hanging="720"/>
      </w:pPr>
      <w:r w:rsidRPr="002A3FF7">
        <w:rPr>
          <w:rFonts w:hint="eastAsia"/>
          <w:lang w:val="en-US"/>
        </w:rPr>
        <w:t>[12]</w:t>
      </w:r>
      <w:r w:rsidRPr="002A3FF7">
        <w:rPr>
          <w:rFonts w:hint="eastAsia"/>
          <w:lang w:val="en-US"/>
        </w:rPr>
        <w:tab/>
        <w:t>Y. Dong, L. Huang, H. Wang, et al. Zinc Chloride</w:t>
      </w:r>
      <w:r w:rsidRPr="002A3FF7">
        <w:rPr>
          <w:rFonts w:hint="eastAsia"/>
          <w:lang w:val="en-US"/>
        </w:rPr>
        <w:t>‐</w:t>
      </w:r>
      <w:r w:rsidRPr="002A3FF7">
        <w:rPr>
          <w:rFonts w:hint="eastAsia"/>
          <w:lang w:val="en-US"/>
        </w:rPr>
        <w:t>Treated Indium Sulfide as Buffer Layer for Cd</w:t>
      </w:r>
      <w:r w:rsidRPr="002A3FF7">
        <w:rPr>
          <w:rFonts w:hint="eastAsia"/>
          <w:lang w:val="en-US"/>
        </w:rPr>
        <w:t>‐</w:t>
      </w:r>
      <w:r w:rsidRPr="002A3FF7">
        <w:rPr>
          <w:rFonts w:hint="eastAsia"/>
          <w:lang w:val="en-US"/>
        </w:rPr>
        <w:t xml:space="preserve">Free Antimony Selenide Solar Cells. </w:t>
      </w:r>
      <w:r w:rsidRPr="00C33FF8">
        <w:rPr>
          <w:rFonts w:hint="eastAsia"/>
          <w:i/>
        </w:rPr>
        <w:t>Solar RRL,</w:t>
      </w:r>
      <w:r w:rsidRPr="00C33FF8">
        <w:rPr>
          <w:rFonts w:hint="eastAsia"/>
        </w:rPr>
        <w:t xml:space="preserve"> </w:t>
      </w:r>
      <w:r w:rsidRPr="00C33FF8">
        <w:rPr>
          <w:rFonts w:hint="eastAsia"/>
          <w:b/>
        </w:rPr>
        <w:t>2023</w:t>
      </w:r>
      <w:r w:rsidRPr="00C33FF8">
        <w:rPr>
          <w:rFonts w:hint="eastAsia"/>
        </w:rPr>
        <w:t xml:space="preserve">, 7(18): </w:t>
      </w:r>
    </w:p>
    <w:p w14:paraId="19D16B50" w14:textId="77777777" w:rsidR="00C33FF8" w:rsidRPr="002A3FF7" w:rsidRDefault="00C33FF8" w:rsidP="00C33FF8">
      <w:pPr>
        <w:pStyle w:val="EndNoteBibliography"/>
        <w:ind w:left="720" w:hanging="720"/>
        <w:rPr>
          <w:lang w:val="en-US"/>
        </w:rPr>
      </w:pPr>
      <w:r w:rsidRPr="00C33FF8">
        <w:t>[13]</w:t>
      </w:r>
      <w:r w:rsidRPr="00C33FF8">
        <w:tab/>
        <w:t xml:space="preserve">B. Ghosh, M. Das, P. Banerjee, et al. </w:t>
      </w:r>
      <w:r w:rsidRPr="002A3FF7">
        <w:rPr>
          <w:lang w:val="en-US"/>
        </w:rPr>
        <w:t xml:space="preserve">Fabrication of vacuum-evaporated SnS/CdS heterojunction for PV applications. </w:t>
      </w:r>
      <w:r w:rsidRPr="002A3FF7">
        <w:rPr>
          <w:i/>
          <w:lang w:val="en-US"/>
        </w:rPr>
        <w:t>Solar Energy Materials and Solar Cells,</w:t>
      </w:r>
      <w:r w:rsidRPr="002A3FF7">
        <w:rPr>
          <w:lang w:val="en-US"/>
        </w:rPr>
        <w:t xml:space="preserve"> </w:t>
      </w:r>
      <w:r w:rsidRPr="002A3FF7">
        <w:rPr>
          <w:b/>
          <w:lang w:val="en-US"/>
        </w:rPr>
        <w:t>2008</w:t>
      </w:r>
      <w:r w:rsidRPr="002A3FF7">
        <w:rPr>
          <w:lang w:val="en-US"/>
        </w:rPr>
        <w:t>, 92(9): 1099-1104.</w:t>
      </w:r>
    </w:p>
    <w:p w14:paraId="5788EB78" w14:textId="77777777" w:rsidR="00C33FF8" w:rsidRPr="002A3FF7" w:rsidRDefault="00C33FF8" w:rsidP="00C33FF8">
      <w:pPr>
        <w:pStyle w:val="EndNoteBibliography"/>
        <w:ind w:left="720" w:hanging="720"/>
        <w:rPr>
          <w:lang w:val="en-US"/>
        </w:rPr>
      </w:pPr>
      <w:r w:rsidRPr="002A3FF7">
        <w:rPr>
          <w:lang w:val="en-US"/>
        </w:rPr>
        <w:t>[14]</w:t>
      </w:r>
      <w:r w:rsidRPr="002A3FF7">
        <w:rPr>
          <w:lang w:val="en-US"/>
        </w:rPr>
        <w:tab/>
        <w:t xml:space="preserve">N. R. Paudel, M. Young, P. J. Roland, et al. Post-deposition processing options for high-efficiency sputtered CdS/CdTe solar cells. </w:t>
      </w:r>
      <w:r w:rsidRPr="002A3FF7">
        <w:rPr>
          <w:i/>
          <w:lang w:val="en-US"/>
        </w:rPr>
        <w:t>Journal of Applied Physics,</w:t>
      </w:r>
      <w:r w:rsidRPr="002A3FF7">
        <w:rPr>
          <w:lang w:val="en-US"/>
        </w:rPr>
        <w:t xml:space="preserve"> </w:t>
      </w:r>
      <w:r w:rsidRPr="002A3FF7">
        <w:rPr>
          <w:b/>
          <w:lang w:val="en-US"/>
        </w:rPr>
        <w:t>2014</w:t>
      </w:r>
      <w:r w:rsidRPr="002A3FF7">
        <w:rPr>
          <w:lang w:val="en-US"/>
        </w:rPr>
        <w:t>, 115(6): 064502.</w:t>
      </w:r>
    </w:p>
    <w:p w14:paraId="411AEC28" w14:textId="77777777" w:rsidR="00C33FF8" w:rsidRPr="002A3FF7" w:rsidRDefault="00C33FF8" w:rsidP="00C33FF8">
      <w:pPr>
        <w:pStyle w:val="EndNoteBibliography"/>
        <w:ind w:left="720" w:hanging="720"/>
        <w:rPr>
          <w:lang w:val="en-US"/>
        </w:rPr>
      </w:pPr>
      <w:r w:rsidRPr="002A3FF7">
        <w:rPr>
          <w:lang w:val="en-US"/>
        </w:rPr>
        <w:t>[15]</w:t>
      </w:r>
      <w:r w:rsidRPr="002A3FF7">
        <w:rPr>
          <w:lang w:val="en-US"/>
        </w:rPr>
        <w:tab/>
        <w:t>I. Riech, J. L. Peña, O. Ares, et al. Effect of annealing time of CdCl</w:t>
      </w:r>
      <w:r w:rsidRPr="002A3FF7">
        <w:rPr>
          <w:vertAlign w:val="subscript"/>
          <w:lang w:val="en-US"/>
        </w:rPr>
        <w:t>2</w:t>
      </w:r>
      <w:r w:rsidRPr="002A3FF7">
        <w:rPr>
          <w:lang w:val="en-US"/>
        </w:rPr>
        <w:t xml:space="preserve"> vapor treatment on CdTe/CdS interface properties. </w:t>
      </w:r>
      <w:r w:rsidRPr="002A3FF7">
        <w:rPr>
          <w:i/>
          <w:lang w:val="en-US"/>
        </w:rPr>
        <w:t>Semiconductor Science and Technology,</w:t>
      </w:r>
      <w:r w:rsidRPr="002A3FF7">
        <w:rPr>
          <w:lang w:val="en-US"/>
        </w:rPr>
        <w:t xml:space="preserve"> </w:t>
      </w:r>
      <w:r w:rsidRPr="002A3FF7">
        <w:rPr>
          <w:b/>
          <w:lang w:val="en-US"/>
        </w:rPr>
        <w:t>2012</w:t>
      </w:r>
      <w:r w:rsidRPr="002A3FF7">
        <w:rPr>
          <w:lang w:val="en-US"/>
        </w:rPr>
        <w:t>, 27(4): 045015.</w:t>
      </w:r>
    </w:p>
    <w:p w14:paraId="4F883080" w14:textId="77777777" w:rsidR="00C33FF8" w:rsidRPr="002A3FF7" w:rsidRDefault="00C33FF8" w:rsidP="00C33FF8">
      <w:pPr>
        <w:pStyle w:val="EndNoteBibliography"/>
        <w:ind w:left="720" w:hanging="720"/>
        <w:rPr>
          <w:lang w:val="en-US"/>
        </w:rPr>
      </w:pPr>
      <w:r w:rsidRPr="002A3FF7">
        <w:rPr>
          <w:lang w:val="en-US"/>
        </w:rPr>
        <w:t>[16]</w:t>
      </w:r>
      <w:r w:rsidRPr="002A3FF7">
        <w:rPr>
          <w:lang w:val="en-US"/>
        </w:rPr>
        <w:tab/>
        <w:t>L. Wang, M. Luo, S. Qin, et al. Ambient CdCl</w:t>
      </w:r>
      <w:r w:rsidRPr="002A3FF7">
        <w:rPr>
          <w:vertAlign w:val="subscript"/>
          <w:lang w:val="en-US"/>
        </w:rPr>
        <w:t>2</w:t>
      </w:r>
      <w:r w:rsidRPr="002A3FF7">
        <w:rPr>
          <w:lang w:val="en-US"/>
        </w:rPr>
        <w:t xml:space="preserve"> treatment on CdS buffer layer for improved performance of Sb</w:t>
      </w:r>
      <w:r w:rsidRPr="002A3FF7">
        <w:rPr>
          <w:vertAlign w:val="subscript"/>
          <w:lang w:val="en-US"/>
        </w:rPr>
        <w:t>2</w:t>
      </w:r>
      <w:r w:rsidRPr="002A3FF7">
        <w:rPr>
          <w:lang w:val="en-US"/>
        </w:rPr>
        <w:t>Se</w:t>
      </w:r>
      <w:r w:rsidRPr="002A3FF7">
        <w:rPr>
          <w:vertAlign w:val="subscript"/>
          <w:lang w:val="en-US"/>
        </w:rPr>
        <w:t>3</w:t>
      </w:r>
      <w:r w:rsidRPr="002A3FF7">
        <w:rPr>
          <w:lang w:val="en-US"/>
        </w:rPr>
        <w:t xml:space="preserve"> thin film photovoltaics. </w:t>
      </w:r>
      <w:r w:rsidRPr="002A3FF7">
        <w:rPr>
          <w:i/>
          <w:lang w:val="en-US"/>
        </w:rPr>
        <w:t>Applied Physics Letters,</w:t>
      </w:r>
      <w:r w:rsidRPr="002A3FF7">
        <w:rPr>
          <w:lang w:val="en-US"/>
        </w:rPr>
        <w:t xml:space="preserve"> </w:t>
      </w:r>
      <w:r w:rsidRPr="002A3FF7">
        <w:rPr>
          <w:b/>
          <w:lang w:val="en-US"/>
        </w:rPr>
        <w:t>2015</w:t>
      </w:r>
      <w:r w:rsidRPr="002A3FF7">
        <w:rPr>
          <w:lang w:val="en-US"/>
        </w:rPr>
        <w:t>, 107(14): 143902.</w:t>
      </w:r>
    </w:p>
    <w:p w14:paraId="3C8C990E" w14:textId="77777777" w:rsidR="00C33FF8" w:rsidRPr="002A3FF7" w:rsidRDefault="00C33FF8" w:rsidP="00C33FF8">
      <w:pPr>
        <w:pStyle w:val="EndNoteBibliography"/>
        <w:ind w:left="720" w:hanging="720"/>
        <w:rPr>
          <w:lang w:val="en-US"/>
        </w:rPr>
      </w:pPr>
      <w:r w:rsidRPr="002A3FF7">
        <w:rPr>
          <w:lang w:val="en-US"/>
        </w:rPr>
        <w:t>[17]</w:t>
      </w:r>
      <w:r w:rsidRPr="002A3FF7">
        <w:rPr>
          <w:lang w:val="en-US"/>
        </w:rPr>
        <w:tab/>
        <w:t xml:space="preserve">W. Xia, H. Lin, H. N. Wu, et al. Effects of high-temperature annealing on ultra-thin CdTe solar cells. </w:t>
      </w:r>
      <w:r w:rsidRPr="002A3FF7">
        <w:rPr>
          <w:i/>
          <w:lang w:val="en-US"/>
        </w:rPr>
        <w:t>Thin Solid Films,</w:t>
      </w:r>
      <w:r w:rsidRPr="002A3FF7">
        <w:rPr>
          <w:lang w:val="en-US"/>
        </w:rPr>
        <w:t xml:space="preserve"> </w:t>
      </w:r>
      <w:r w:rsidRPr="002A3FF7">
        <w:rPr>
          <w:b/>
          <w:lang w:val="en-US"/>
        </w:rPr>
        <w:t>2011</w:t>
      </w:r>
      <w:r w:rsidRPr="002A3FF7">
        <w:rPr>
          <w:lang w:val="en-US"/>
        </w:rPr>
        <w:t>, 520(1): 563-568.</w:t>
      </w:r>
    </w:p>
    <w:p w14:paraId="4E9B7259" w14:textId="77777777" w:rsidR="00C33FF8" w:rsidRPr="002A3FF7" w:rsidRDefault="00C33FF8" w:rsidP="00C33FF8">
      <w:pPr>
        <w:pStyle w:val="EndNoteBibliography"/>
        <w:ind w:left="720" w:hanging="720"/>
        <w:rPr>
          <w:lang w:val="en-US"/>
        </w:rPr>
      </w:pPr>
      <w:r w:rsidRPr="002A3FF7">
        <w:rPr>
          <w:rFonts w:hint="eastAsia"/>
          <w:lang w:val="en-US"/>
        </w:rPr>
        <w:t>[18]</w:t>
      </w:r>
      <w:r w:rsidRPr="002A3FF7">
        <w:rPr>
          <w:rFonts w:hint="eastAsia"/>
          <w:lang w:val="en-US"/>
        </w:rPr>
        <w:tab/>
        <w:t>G. Zeng, P. Harrison, A. Kidman, et al. Correlation of microscopic grain evolution in post</w:t>
      </w:r>
      <w:r w:rsidRPr="002A3FF7">
        <w:rPr>
          <w:rFonts w:hint="eastAsia"/>
          <w:lang w:val="en-US"/>
        </w:rPr>
        <w:t>‐</w:t>
      </w:r>
      <w:r w:rsidRPr="002A3FF7">
        <w:rPr>
          <w:rFonts w:hint="eastAsia"/>
          <w:lang w:val="en-US"/>
        </w:rPr>
        <w:t>CdCl</w:t>
      </w:r>
      <w:r w:rsidRPr="002A3FF7">
        <w:rPr>
          <w:rFonts w:hint="eastAsia"/>
          <w:vertAlign w:val="subscript"/>
          <w:lang w:val="en-US"/>
        </w:rPr>
        <w:t>2</w:t>
      </w:r>
      <w:r w:rsidRPr="002A3FF7">
        <w:rPr>
          <w:rFonts w:hint="eastAsia"/>
          <w:lang w:val="en-US"/>
        </w:rPr>
        <w:t xml:space="preserve"> annealing and performance of CdS/CdTe thin</w:t>
      </w:r>
      <w:r w:rsidRPr="002A3FF7">
        <w:rPr>
          <w:rFonts w:hint="eastAsia"/>
          <w:lang w:val="en-US"/>
        </w:rPr>
        <w:t>‐</w:t>
      </w:r>
      <w:r w:rsidRPr="002A3FF7">
        <w:rPr>
          <w:rFonts w:hint="eastAsia"/>
          <w:lang w:val="en-US"/>
        </w:rPr>
        <w:t xml:space="preserve">film solar cells fabricated using pulsed laser deposition. </w:t>
      </w:r>
      <w:r w:rsidRPr="002A3FF7">
        <w:rPr>
          <w:rFonts w:hint="eastAsia"/>
          <w:i/>
          <w:lang w:val="en-US"/>
        </w:rPr>
        <w:t>physica status solidi (a),</w:t>
      </w:r>
      <w:r w:rsidRPr="002A3FF7">
        <w:rPr>
          <w:rFonts w:hint="eastAsia"/>
          <w:lang w:val="en-US"/>
        </w:rPr>
        <w:t xml:space="preserve"> </w:t>
      </w:r>
      <w:r w:rsidRPr="002A3FF7">
        <w:rPr>
          <w:rFonts w:hint="eastAsia"/>
          <w:b/>
          <w:lang w:val="en-US"/>
        </w:rPr>
        <w:t>2016</w:t>
      </w:r>
      <w:r w:rsidRPr="002A3FF7">
        <w:rPr>
          <w:rFonts w:hint="eastAsia"/>
          <w:lang w:val="en-US"/>
        </w:rPr>
        <w:t>, 213(12): 3231-3237.</w:t>
      </w:r>
    </w:p>
    <w:p w14:paraId="1204784A" w14:textId="77777777" w:rsidR="00C33FF8" w:rsidRPr="002A3FF7" w:rsidRDefault="00C33FF8" w:rsidP="00C33FF8">
      <w:pPr>
        <w:pStyle w:val="EndNoteBibliography"/>
        <w:ind w:left="720" w:hanging="720"/>
        <w:rPr>
          <w:lang w:val="en-US"/>
        </w:rPr>
      </w:pPr>
      <w:r w:rsidRPr="002A3FF7">
        <w:rPr>
          <w:lang w:val="fr-FR"/>
        </w:rPr>
        <w:t>[19]</w:t>
      </w:r>
      <w:r w:rsidRPr="002A3FF7">
        <w:rPr>
          <w:lang w:val="fr-FR"/>
        </w:rPr>
        <w:tab/>
        <w:t xml:space="preserve">J. Zhou, X. Zhang, H. Chen, et al. </w:t>
      </w:r>
      <w:r w:rsidRPr="002A3FF7">
        <w:rPr>
          <w:lang w:val="en-US"/>
        </w:rPr>
        <w:t>Dual-function of CdCl</w:t>
      </w:r>
      <w:r w:rsidRPr="002A3FF7">
        <w:rPr>
          <w:vertAlign w:val="subscript"/>
          <w:lang w:val="en-US"/>
        </w:rPr>
        <w:t>2</w:t>
      </w:r>
      <w:r w:rsidRPr="002A3FF7">
        <w:rPr>
          <w:lang w:val="en-US"/>
        </w:rPr>
        <w:t xml:space="preserve"> treated SnO</w:t>
      </w:r>
      <w:r w:rsidRPr="002A3FF7">
        <w:rPr>
          <w:vertAlign w:val="subscript"/>
          <w:lang w:val="en-US"/>
        </w:rPr>
        <w:t>2</w:t>
      </w:r>
      <w:r w:rsidRPr="002A3FF7">
        <w:rPr>
          <w:lang w:val="en-US"/>
        </w:rPr>
        <w:t xml:space="preserve"> in Sb</w:t>
      </w:r>
      <w:r w:rsidRPr="002A3FF7">
        <w:rPr>
          <w:vertAlign w:val="subscript"/>
          <w:lang w:val="en-US"/>
        </w:rPr>
        <w:t>2</w:t>
      </w:r>
      <w:r w:rsidRPr="002A3FF7">
        <w:rPr>
          <w:lang w:val="en-US"/>
        </w:rPr>
        <w:t>Se</w:t>
      </w:r>
      <w:r w:rsidRPr="002A3FF7">
        <w:rPr>
          <w:vertAlign w:val="subscript"/>
          <w:lang w:val="en-US"/>
        </w:rPr>
        <w:t>3</w:t>
      </w:r>
      <w:r w:rsidRPr="002A3FF7">
        <w:rPr>
          <w:lang w:val="en-US"/>
        </w:rPr>
        <w:t xml:space="preserve"> solar cells. </w:t>
      </w:r>
      <w:r w:rsidRPr="002A3FF7">
        <w:rPr>
          <w:i/>
          <w:lang w:val="en-US"/>
        </w:rPr>
        <w:t>Applied Surface Science,</w:t>
      </w:r>
      <w:r w:rsidRPr="002A3FF7">
        <w:rPr>
          <w:lang w:val="en-US"/>
        </w:rPr>
        <w:t xml:space="preserve"> </w:t>
      </w:r>
      <w:r w:rsidRPr="002A3FF7">
        <w:rPr>
          <w:b/>
          <w:lang w:val="en-US"/>
        </w:rPr>
        <w:t>2020</w:t>
      </w:r>
      <w:r w:rsidRPr="002A3FF7">
        <w:rPr>
          <w:lang w:val="en-US"/>
        </w:rPr>
        <w:t>, 534(1): 147632.</w:t>
      </w:r>
    </w:p>
    <w:p w14:paraId="772B1A31" w14:textId="77777777" w:rsidR="00C33FF8" w:rsidRPr="002A3FF7" w:rsidRDefault="00C33FF8" w:rsidP="00C33FF8">
      <w:pPr>
        <w:pStyle w:val="EndNoteBibliography"/>
        <w:ind w:left="720" w:hanging="720"/>
        <w:rPr>
          <w:lang w:val="fr-FR"/>
        </w:rPr>
      </w:pPr>
      <w:r w:rsidRPr="002A3FF7">
        <w:rPr>
          <w:lang w:val="en-US"/>
        </w:rPr>
        <w:t>[20]</w:t>
      </w:r>
      <w:r w:rsidRPr="002A3FF7">
        <w:rPr>
          <w:lang w:val="en-US"/>
        </w:rPr>
        <w:tab/>
        <w:t>Y. Zhou, L. Wang, S. Chen, et al. Thin-film Sb</w:t>
      </w:r>
      <w:r w:rsidRPr="002A3FF7">
        <w:rPr>
          <w:vertAlign w:val="subscript"/>
          <w:lang w:val="en-US"/>
        </w:rPr>
        <w:t>2</w:t>
      </w:r>
      <w:r w:rsidRPr="002A3FF7">
        <w:rPr>
          <w:lang w:val="en-US"/>
        </w:rPr>
        <w:t>Se</w:t>
      </w:r>
      <w:r w:rsidRPr="002A3FF7">
        <w:rPr>
          <w:vertAlign w:val="subscript"/>
          <w:lang w:val="en-US"/>
        </w:rPr>
        <w:t>3</w:t>
      </w:r>
      <w:r w:rsidRPr="002A3FF7">
        <w:rPr>
          <w:lang w:val="en-US"/>
        </w:rPr>
        <w:t xml:space="preserve"> photovoltaics with oriented one-dimensional ribbons and benign grain boundaries. </w:t>
      </w:r>
      <w:r w:rsidRPr="002A3FF7">
        <w:rPr>
          <w:i/>
          <w:lang w:val="fr-FR"/>
        </w:rPr>
        <w:t>Nature Photonics,</w:t>
      </w:r>
      <w:r w:rsidRPr="002A3FF7">
        <w:rPr>
          <w:lang w:val="fr-FR"/>
        </w:rPr>
        <w:t xml:space="preserve"> </w:t>
      </w:r>
      <w:r w:rsidRPr="002A3FF7">
        <w:rPr>
          <w:b/>
          <w:lang w:val="fr-FR"/>
        </w:rPr>
        <w:t>2015</w:t>
      </w:r>
      <w:r w:rsidRPr="002A3FF7">
        <w:rPr>
          <w:lang w:val="fr-FR"/>
        </w:rPr>
        <w:t>, 9(6): 409-415.</w:t>
      </w:r>
    </w:p>
    <w:p w14:paraId="53A07C6E" w14:textId="77777777" w:rsidR="00C33FF8" w:rsidRPr="002A3FF7" w:rsidRDefault="00C33FF8" w:rsidP="00C33FF8">
      <w:pPr>
        <w:pStyle w:val="EndNoteBibliography"/>
        <w:ind w:left="720" w:hanging="720"/>
        <w:rPr>
          <w:lang w:val="en-US"/>
        </w:rPr>
      </w:pPr>
      <w:r w:rsidRPr="002A3FF7">
        <w:rPr>
          <w:lang w:val="fr-FR"/>
        </w:rPr>
        <w:t>[21]</w:t>
      </w:r>
      <w:r w:rsidRPr="002A3FF7">
        <w:rPr>
          <w:lang w:val="fr-FR"/>
        </w:rPr>
        <w:tab/>
        <w:t xml:space="preserve">L. Huang, J. Yang, Y. Xia, et al. </w:t>
      </w:r>
      <w:r w:rsidRPr="002A3FF7">
        <w:rPr>
          <w:lang w:val="en-US"/>
        </w:rPr>
        <w:t>InCl</w:t>
      </w:r>
      <w:r w:rsidRPr="002A3FF7">
        <w:rPr>
          <w:vertAlign w:val="subscript"/>
          <w:lang w:val="en-US"/>
        </w:rPr>
        <w:t>3</w:t>
      </w:r>
      <w:r w:rsidRPr="002A3FF7">
        <w:rPr>
          <w:lang w:val="en-US"/>
        </w:rPr>
        <w:t>-modified SnO</w:t>
      </w:r>
      <w:r w:rsidRPr="002A3FF7">
        <w:rPr>
          <w:vertAlign w:val="subscript"/>
          <w:lang w:val="en-US"/>
        </w:rPr>
        <w:t>2</w:t>
      </w:r>
      <w:r w:rsidRPr="002A3FF7">
        <w:rPr>
          <w:lang w:val="en-US"/>
        </w:rPr>
        <w:t xml:space="preserve"> as an electron transporting layer for Cd-free antimony selenide solar cells. </w:t>
      </w:r>
      <w:r w:rsidRPr="002A3FF7">
        <w:rPr>
          <w:i/>
          <w:lang w:val="en-US"/>
        </w:rPr>
        <w:t>Journal of Materials Chemistry A,</w:t>
      </w:r>
      <w:r w:rsidRPr="002A3FF7">
        <w:rPr>
          <w:lang w:val="en-US"/>
        </w:rPr>
        <w:t xml:space="preserve"> </w:t>
      </w:r>
      <w:r w:rsidRPr="002A3FF7">
        <w:rPr>
          <w:b/>
          <w:lang w:val="en-US"/>
        </w:rPr>
        <w:t>2023</w:t>
      </w:r>
      <w:r w:rsidRPr="002A3FF7">
        <w:rPr>
          <w:lang w:val="en-US"/>
        </w:rPr>
        <w:t>, 11(32): 16963-16972.</w:t>
      </w:r>
    </w:p>
    <w:p w14:paraId="29C2FA54" w14:textId="77777777" w:rsidR="00C33FF8" w:rsidRPr="002A3FF7" w:rsidRDefault="00C33FF8" w:rsidP="00C33FF8">
      <w:pPr>
        <w:pStyle w:val="EndNoteBibliography"/>
        <w:ind w:left="720" w:hanging="720"/>
        <w:rPr>
          <w:lang w:val="en-US"/>
        </w:rPr>
      </w:pPr>
      <w:r w:rsidRPr="002A3FF7">
        <w:rPr>
          <w:lang w:val="en-US"/>
        </w:rPr>
        <w:lastRenderedPageBreak/>
        <w:t>[22]</w:t>
      </w:r>
      <w:r w:rsidRPr="002A3FF7">
        <w:rPr>
          <w:lang w:val="en-US"/>
        </w:rPr>
        <w:tab/>
        <w:t>B. Dahal, R. Guo, R. Pathak, et al. Enhancing the performance of the perovskite solar cells by modifying the SnO</w:t>
      </w:r>
      <w:r w:rsidRPr="002A3FF7">
        <w:rPr>
          <w:vertAlign w:val="subscript"/>
          <w:lang w:val="en-US"/>
        </w:rPr>
        <w:t>2</w:t>
      </w:r>
      <w:r w:rsidRPr="002A3FF7">
        <w:rPr>
          <w:lang w:val="en-US"/>
        </w:rPr>
        <w:t xml:space="preserve"> electron transport layer. </w:t>
      </w:r>
      <w:r w:rsidRPr="002A3FF7">
        <w:rPr>
          <w:i/>
          <w:lang w:val="en-US"/>
        </w:rPr>
        <w:t>Journal of Physics and Chemistry of Solids,</w:t>
      </w:r>
      <w:r w:rsidRPr="002A3FF7">
        <w:rPr>
          <w:lang w:val="en-US"/>
        </w:rPr>
        <w:t xml:space="preserve"> </w:t>
      </w:r>
      <w:r w:rsidRPr="002A3FF7">
        <w:rPr>
          <w:b/>
          <w:lang w:val="en-US"/>
        </w:rPr>
        <w:t>2023</w:t>
      </w:r>
      <w:r w:rsidRPr="002A3FF7">
        <w:rPr>
          <w:lang w:val="en-US"/>
        </w:rPr>
        <w:t>, 181(1): 111532.</w:t>
      </w:r>
    </w:p>
    <w:p w14:paraId="24365EAA" w14:textId="77777777" w:rsidR="00C33FF8" w:rsidRPr="002A3FF7" w:rsidRDefault="00C33FF8" w:rsidP="00C33FF8">
      <w:pPr>
        <w:pStyle w:val="EndNoteBibliography"/>
        <w:ind w:left="720" w:hanging="720"/>
        <w:rPr>
          <w:lang w:val="en-US"/>
        </w:rPr>
      </w:pPr>
      <w:r w:rsidRPr="002A3FF7">
        <w:rPr>
          <w:rFonts w:hint="eastAsia"/>
          <w:lang w:val="en-US"/>
        </w:rPr>
        <w:t>[23]</w:t>
      </w:r>
      <w:r w:rsidRPr="002A3FF7">
        <w:rPr>
          <w:rFonts w:hint="eastAsia"/>
          <w:lang w:val="en-US"/>
        </w:rPr>
        <w:tab/>
        <w:t>L. Guo, B. Zhang, S. Ranjit, et al. Interface Engineering via Sputtered Oxygenated CdS:O Window Layer for Highly Efficient Sb</w:t>
      </w:r>
      <w:r w:rsidRPr="002A3FF7">
        <w:rPr>
          <w:rFonts w:hint="eastAsia"/>
          <w:vertAlign w:val="subscript"/>
          <w:lang w:val="en-US"/>
        </w:rPr>
        <w:t>2</w:t>
      </w:r>
      <w:r w:rsidRPr="002A3FF7">
        <w:rPr>
          <w:rFonts w:hint="eastAsia"/>
          <w:lang w:val="en-US"/>
        </w:rPr>
        <w:t>Se</w:t>
      </w:r>
      <w:r w:rsidRPr="002A3FF7">
        <w:rPr>
          <w:rFonts w:hint="eastAsia"/>
          <w:vertAlign w:val="subscript"/>
          <w:lang w:val="en-US"/>
        </w:rPr>
        <w:t>3</w:t>
      </w:r>
      <w:r w:rsidRPr="002A3FF7">
        <w:rPr>
          <w:rFonts w:hint="eastAsia"/>
          <w:lang w:val="en-US"/>
        </w:rPr>
        <w:t xml:space="preserve"> Thin</w:t>
      </w:r>
      <w:r w:rsidRPr="002A3FF7">
        <w:rPr>
          <w:rFonts w:hint="eastAsia"/>
          <w:lang w:val="en-US"/>
        </w:rPr>
        <w:t>‐</w:t>
      </w:r>
      <w:r w:rsidRPr="002A3FF7">
        <w:rPr>
          <w:rFonts w:hint="eastAsia"/>
          <w:lang w:val="en-US"/>
        </w:rPr>
        <w:t>Film Solar Cells with Effici</w:t>
      </w:r>
      <w:r w:rsidRPr="002A3FF7">
        <w:rPr>
          <w:lang w:val="en-US"/>
        </w:rPr>
        <w:t xml:space="preserve">ency Above 7%. </w:t>
      </w:r>
      <w:r w:rsidRPr="002A3FF7">
        <w:rPr>
          <w:i/>
          <w:lang w:val="en-US"/>
        </w:rPr>
        <w:t>Solar RRL,</w:t>
      </w:r>
      <w:r w:rsidRPr="002A3FF7">
        <w:rPr>
          <w:lang w:val="en-US"/>
        </w:rPr>
        <w:t xml:space="preserve"> </w:t>
      </w:r>
      <w:r w:rsidRPr="002A3FF7">
        <w:rPr>
          <w:b/>
          <w:lang w:val="en-US"/>
        </w:rPr>
        <w:t>2019</w:t>
      </w:r>
      <w:r w:rsidRPr="002A3FF7">
        <w:rPr>
          <w:lang w:val="en-US"/>
        </w:rPr>
        <w:t>, 3(10): 1900225.</w:t>
      </w:r>
    </w:p>
    <w:p w14:paraId="59A354D8" w14:textId="77777777" w:rsidR="00C33FF8" w:rsidRPr="002A3FF7" w:rsidRDefault="00C33FF8" w:rsidP="00C33FF8">
      <w:pPr>
        <w:pStyle w:val="EndNoteBibliography"/>
        <w:ind w:left="720" w:hanging="720"/>
        <w:rPr>
          <w:lang w:val="en-US"/>
        </w:rPr>
      </w:pPr>
      <w:r w:rsidRPr="002A3FF7">
        <w:rPr>
          <w:lang w:val="en-US"/>
        </w:rPr>
        <w:t>[24]</w:t>
      </w:r>
      <w:r w:rsidRPr="002A3FF7">
        <w:rPr>
          <w:lang w:val="en-US"/>
        </w:rPr>
        <w:tab/>
        <w:t>X. Hu, J. Tao, Y. Wang, et al. 5.91%-efficient Sb</w:t>
      </w:r>
      <w:r w:rsidRPr="002A3FF7">
        <w:rPr>
          <w:vertAlign w:val="subscript"/>
          <w:lang w:val="en-US"/>
        </w:rPr>
        <w:t>2</w:t>
      </w:r>
      <w:r w:rsidRPr="002A3FF7">
        <w:rPr>
          <w:lang w:val="en-US"/>
        </w:rPr>
        <w:t>Se</w:t>
      </w:r>
      <w:r w:rsidRPr="002A3FF7">
        <w:rPr>
          <w:vertAlign w:val="subscript"/>
          <w:lang w:val="en-US"/>
        </w:rPr>
        <w:t>3</w:t>
      </w:r>
      <w:r w:rsidRPr="002A3FF7">
        <w:rPr>
          <w:lang w:val="en-US"/>
        </w:rPr>
        <w:t xml:space="preserve"> solar cells with a radio-frequency magnetron-sputtered CdS buffer layer. </w:t>
      </w:r>
      <w:r w:rsidRPr="002A3FF7">
        <w:rPr>
          <w:i/>
          <w:lang w:val="en-US"/>
        </w:rPr>
        <w:t>Applied Materials Today,</w:t>
      </w:r>
      <w:r w:rsidRPr="002A3FF7">
        <w:rPr>
          <w:lang w:val="en-US"/>
        </w:rPr>
        <w:t xml:space="preserve"> </w:t>
      </w:r>
      <w:r w:rsidRPr="002A3FF7">
        <w:rPr>
          <w:b/>
          <w:lang w:val="en-US"/>
        </w:rPr>
        <w:t>2019</w:t>
      </w:r>
      <w:r w:rsidRPr="002A3FF7">
        <w:rPr>
          <w:lang w:val="en-US"/>
        </w:rPr>
        <w:t>, 16(1): 367-374.</w:t>
      </w:r>
    </w:p>
    <w:p w14:paraId="1EEA22A0" w14:textId="77777777" w:rsidR="00C33FF8" w:rsidRPr="002A3FF7" w:rsidRDefault="00C33FF8" w:rsidP="00C33FF8">
      <w:pPr>
        <w:pStyle w:val="EndNoteBibliography"/>
        <w:ind w:left="720" w:hanging="720"/>
        <w:rPr>
          <w:lang w:val="en-US"/>
        </w:rPr>
      </w:pPr>
      <w:r w:rsidRPr="002A3FF7">
        <w:rPr>
          <w:lang w:val="en-US"/>
        </w:rPr>
        <w:t>[25]</w:t>
      </w:r>
      <w:r w:rsidRPr="002A3FF7">
        <w:rPr>
          <w:lang w:val="en-US"/>
        </w:rPr>
        <w:tab/>
        <w:t>Y. Liu, B. Li, X. Liang, et al. Reactively sputtered CdS:O buffer layers for substrate Sb</w:t>
      </w:r>
      <w:r w:rsidRPr="002A3FF7">
        <w:rPr>
          <w:vertAlign w:val="subscript"/>
          <w:lang w:val="en-US"/>
        </w:rPr>
        <w:t>2</w:t>
      </w:r>
      <w:r w:rsidRPr="002A3FF7">
        <w:rPr>
          <w:lang w:val="en-US"/>
        </w:rPr>
        <w:t>Se</w:t>
      </w:r>
      <w:r w:rsidRPr="002A3FF7">
        <w:rPr>
          <w:vertAlign w:val="subscript"/>
          <w:lang w:val="en-US"/>
        </w:rPr>
        <w:t>3</w:t>
      </w:r>
      <w:r w:rsidRPr="002A3FF7">
        <w:rPr>
          <w:lang w:val="en-US"/>
        </w:rPr>
        <w:t xml:space="preserve"> solar cells. </w:t>
      </w:r>
      <w:r w:rsidRPr="002A3FF7">
        <w:rPr>
          <w:i/>
          <w:lang w:val="en-US"/>
        </w:rPr>
        <w:t>Journal of Alloys and Compounds,</w:t>
      </w:r>
      <w:r w:rsidRPr="002A3FF7">
        <w:rPr>
          <w:lang w:val="en-US"/>
        </w:rPr>
        <w:t xml:space="preserve"> </w:t>
      </w:r>
      <w:r w:rsidRPr="002A3FF7">
        <w:rPr>
          <w:b/>
          <w:lang w:val="en-US"/>
        </w:rPr>
        <w:t>2023</w:t>
      </w:r>
      <w:r w:rsidRPr="002A3FF7">
        <w:rPr>
          <w:lang w:val="en-US"/>
        </w:rPr>
        <w:t>, 932(1): 167313.</w:t>
      </w:r>
    </w:p>
    <w:p w14:paraId="25742556" w14:textId="77777777" w:rsidR="00C33FF8" w:rsidRPr="00C33FF8" w:rsidRDefault="00C33FF8" w:rsidP="00C33FF8">
      <w:pPr>
        <w:pStyle w:val="EndNoteBibliography"/>
        <w:ind w:left="720" w:hanging="720"/>
      </w:pPr>
      <w:r w:rsidRPr="002A3FF7">
        <w:rPr>
          <w:lang w:val="en-US"/>
        </w:rPr>
        <w:t>[26]</w:t>
      </w:r>
      <w:r w:rsidRPr="002A3FF7">
        <w:rPr>
          <w:lang w:val="en-US"/>
        </w:rPr>
        <w:tab/>
        <w:t>C. Ou, K. Shen, Z. Li, et al. Bandgap tunable CdS:O as efficient electron buffer layer for high-performance Sb</w:t>
      </w:r>
      <w:r w:rsidRPr="002A3FF7">
        <w:rPr>
          <w:vertAlign w:val="subscript"/>
          <w:lang w:val="en-US"/>
        </w:rPr>
        <w:t>2</w:t>
      </w:r>
      <w:r w:rsidRPr="002A3FF7">
        <w:rPr>
          <w:lang w:val="en-US"/>
        </w:rPr>
        <w:t>Se</w:t>
      </w:r>
      <w:r w:rsidRPr="002A3FF7">
        <w:rPr>
          <w:vertAlign w:val="subscript"/>
          <w:lang w:val="en-US"/>
        </w:rPr>
        <w:t>3</w:t>
      </w:r>
      <w:r w:rsidRPr="002A3FF7">
        <w:rPr>
          <w:lang w:val="en-US"/>
        </w:rPr>
        <w:t xml:space="preserve"> thin film solar cells. </w:t>
      </w:r>
      <w:r w:rsidRPr="00C33FF8">
        <w:rPr>
          <w:i/>
        </w:rPr>
        <w:t>Solar Energy Materials and Solar Cells,</w:t>
      </w:r>
      <w:r w:rsidRPr="00C33FF8">
        <w:t xml:space="preserve"> </w:t>
      </w:r>
      <w:r w:rsidRPr="00C33FF8">
        <w:rPr>
          <w:b/>
        </w:rPr>
        <w:t>2019</w:t>
      </w:r>
      <w:r w:rsidRPr="00C33FF8">
        <w:t>, 194(1): 47-53.</w:t>
      </w:r>
    </w:p>
    <w:p w14:paraId="6230341B" w14:textId="40FE9167" w:rsidR="00BF048F" w:rsidRPr="008636E5" w:rsidRDefault="00BF048F" w:rsidP="005C2723">
      <w:pPr>
        <w:spacing w:line="360" w:lineRule="auto"/>
        <w:rPr>
          <w:rFonts w:eastAsiaTheme="minorEastAsia"/>
          <w:lang w:val="en-US" w:eastAsia="zh-CN"/>
        </w:rPr>
      </w:pPr>
    </w:p>
    <w:sectPr w:rsidR="00BF048F" w:rsidRPr="008636E5" w:rsidSect="00A14143">
      <w:headerReference w:type="default" r:id="rId45"/>
      <w:footerReference w:type="default" r:id="rId46"/>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705B4" w14:textId="77777777" w:rsidR="00007C0D" w:rsidRDefault="00007C0D">
      <w:r>
        <w:separator/>
      </w:r>
    </w:p>
  </w:endnote>
  <w:endnote w:type="continuationSeparator" w:id="0">
    <w:p w14:paraId="44FC6FCD" w14:textId="77777777" w:rsidR="00007C0D" w:rsidRDefault="0000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Gotham Book Regular">
    <w:altName w:val="Calibri"/>
    <w:charset w:val="4D"/>
    <w:family w:val="auto"/>
    <w:pitch w:val="variable"/>
    <w:sig w:usb0="800000AF" w:usb1="40000048" w:usb2="00000000" w:usb3="00000000" w:csb0="0000011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B96A1" w14:textId="3D916571" w:rsidR="00984A5A" w:rsidRDefault="00984A5A">
    <w:pPr>
      <w:pStyle w:val="Footer"/>
      <w:jc w:val="center"/>
    </w:pPr>
    <w:r>
      <w:fldChar w:fldCharType="begin"/>
    </w:r>
    <w:r>
      <w:instrText>PAGE   \* MERGEFORMAT</w:instrText>
    </w:r>
    <w:r>
      <w:fldChar w:fldCharType="separate"/>
    </w:r>
    <w:r w:rsidR="002A3FF7">
      <w:rPr>
        <w:noProof/>
      </w:rPr>
      <w:t>19</w:t>
    </w:r>
    <w:r>
      <w:fldChar w:fldCharType="end"/>
    </w:r>
  </w:p>
  <w:p w14:paraId="76AE581B" w14:textId="77777777" w:rsidR="00984A5A" w:rsidRDefault="00984A5A"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0680DD" w14:textId="77777777" w:rsidR="00007C0D" w:rsidRDefault="00007C0D">
      <w:r>
        <w:separator/>
      </w:r>
    </w:p>
  </w:footnote>
  <w:footnote w:type="continuationSeparator" w:id="0">
    <w:p w14:paraId="4DEC95BE" w14:textId="77777777" w:rsidR="00007C0D" w:rsidRDefault="0000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A9236" w14:textId="23212BB3" w:rsidR="00984A5A" w:rsidRPr="009B44CC" w:rsidRDefault="00984A5A" w:rsidP="009B44CC">
    <w:pPr>
      <w:pStyle w:val="Header"/>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C0510F"/>
    <w:multiLevelType w:val="hybridMultilevel"/>
    <w:tmpl w:val="F184F340"/>
    <w:lvl w:ilvl="0" w:tplc="84F65C4A">
      <w:start w:val="1"/>
      <w:numFmt w:val="bullet"/>
      <w:lvlText w:val="•"/>
      <w:lvlJc w:val="left"/>
      <w:pPr>
        <w:tabs>
          <w:tab w:val="num" w:pos="720"/>
        </w:tabs>
        <w:ind w:left="720" w:hanging="360"/>
      </w:pPr>
      <w:rPr>
        <w:rFonts w:ascii="Arial" w:hAnsi="Arial" w:hint="default"/>
      </w:rPr>
    </w:lvl>
    <w:lvl w:ilvl="1" w:tplc="EF564CEE" w:tentative="1">
      <w:start w:val="1"/>
      <w:numFmt w:val="bullet"/>
      <w:lvlText w:val="•"/>
      <w:lvlJc w:val="left"/>
      <w:pPr>
        <w:tabs>
          <w:tab w:val="num" w:pos="1440"/>
        </w:tabs>
        <w:ind w:left="1440" w:hanging="360"/>
      </w:pPr>
      <w:rPr>
        <w:rFonts w:ascii="Arial" w:hAnsi="Arial" w:hint="default"/>
      </w:rPr>
    </w:lvl>
    <w:lvl w:ilvl="2" w:tplc="94C60CB4" w:tentative="1">
      <w:start w:val="1"/>
      <w:numFmt w:val="bullet"/>
      <w:lvlText w:val="•"/>
      <w:lvlJc w:val="left"/>
      <w:pPr>
        <w:tabs>
          <w:tab w:val="num" w:pos="2160"/>
        </w:tabs>
        <w:ind w:left="2160" w:hanging="360"/>
      </w:pPr>
      <w:rPr>
        <w:rFonts w:ascii="Arial" w:hAnsi="Arial" w:hint="default"/>
      </w:rPr>
    </w:lvl>
    <w:lvl w:ilvl="3" w:tplc="C0B4502E" w:tentative="1">
      <w:start w:val="1"/>
      <w:numFmt w:val="bullet"/>
      <w:lvlText w:val="•"/>
      <w:lvlJc w:val="left"/>
      <w:pPr>
        <w:tabs>
          <w:tab w:val="num" w:pos="2880"/>
        </w:tabs>
        <w:ind w:left="2880" w:hanging="360"/>
      </w:pPr>
      <w:rPr>
        <w:rFonts w:ascii="Arial" w:hAnsi="Arial" w:hint="default"/>
      </w:rPr>
    </w:lvl>
    <w:lvl w:ilvl="4" w:tplc="5F42F486" w:tentative="1">
      <w:start w:val="1"/>
      <w:numFmt w:val="bullet"/>
      <w:lvlText w:val="•"/>
      <w:lvlJc w:val="left"/>
      <w:pPr>
        <w:tabs>
          <w:tab w:val="num" w:pos="3600"/>
        </w:tabs>
        <w:ind w:left="3600" w:hanging="360"/>
      </w:pPr>
      <w:rPr>
        <w:rFonts w:ascii="Arial" w:hAnsi="Arial" w:hint="default"/>
      </w:rPr>
    </w:lvl>
    <w:lvl w:ilvl="5" w:tplc="7808410C" w:tentative="1">
      <w:start w:val="1"/>
      <w:numFmt w:val="bullet"/>
      <w:lvlText w:val="•"/>
      <w:lvlJc w:val="left"/>
      <w:pPr>
        <w:tabs>
          <w:tab w:val="num" w:pos="4320"/>
        </w:tabs>
        <w:ind w:left="4320" w:hanging="360"/>
      </w:pPr>
      <w:rPr>
        <w:rFonts w:ascii="Arial" w:hAnsi="Arial" w:hint="default"/>
      </w:rPr>
    </w:lvl>
    <w:lvl w:ilvl="6" w:tplc="BD22413A" w:tentative="1">
      <w:start w:val="1"/>
      <w:numFmt w:val="bullet"/>
      <w:lvlText w:val="•"/>
      <w:lvlJc w:val="left"/>
      <w:pPr>
        <w:tabs>
          <w:tab w:val="num" w:pos="5040"/>
        </w:tabs>
        <w:ind w:left="5040" w:hanging="360"/>
      </w:pPr>
      <w:rPr>
        <w:rFonts w:ascii="Arial" w:hAnsi="Arial" w:hint="default"/>
      </w:rPr>
    </w:lvl>
    <w:lvl w:ilvl="7" w:tplc="E3E8EED6" w:tentative="1">
      <w:start w:val="1"/>
      <w:numFmt w:val="bullet"/>
      <w:lvlText w:val="•"/>
      <w:lvlJc w:val="left"/>
      <w:pPr>
        <w:tabs>
          <w:tab w:val="num" w:pos="5760"/>
        </w:tabs>
        <w:ind w:left="5760" w:hanging="360"/>
      </w:pPr>
      <w:rPr>
        <w:rFonts w:ascii="Arial" w:hAnsi="Arial" w:hint="default"/>
      </w:rPr>
    </w:lvl>
    <w:lvl w:ilvl="8" w:tplc="4964FFA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removePersonalInformation/>
  <w:removeDateAndTime/>
  <w:displayBackgroundShap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USTC&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0etezsxmv2vtuexxtg55x0xxz9srd20f9wz&quot;&gt;My EndNote Library&lt;record-ids&gt;&lt;item&gt;3&lt;/item&gt;&lt;item&gt;13&lt;/item&gt;&lt;item&gt;14&lt;/item&gt;&lt;item&gt;16&lt;/item&gt;&lt;item&gt;17&lt;/item&gt;&lt;item&gt;67&lt;/item&gt;&lt;item&gt;69&lt;/item&gt;&lt;item&gt;82&lt;/item&gt;&lt;item&gt;83&lt;/item&gt;&lt;item&gt;93&lt;/item&gt;&lt;item&gt;107&lt;/item&gt;&lt;item&gt;108&lt;/item&gt;&lt;item&gt;113&lt;/item&gt;&lt;item&gt;114&lt;/item&gt;&lt;item&gt;115&lt;/item&gt;&lt;item&gt;116&lt;/item&gt;&lt;item&gt;117&lt;/item&gt;&lt;item&gt;118&lt;/item&gt;&lt;item&gt;119&lt;/item&gt;&lt;item&gt;120&lt;/item&gt;&lt;item&gt;121&lt;/item&gt;&lt;item&gt;122&lt;/item&gt;&lt;item&gt;123&lt;/item&gt;&lt;item&gt;139&lt;/item&gt;&lt;item&gt;857&lt;/item&gt;&lt;item&gt;859&lt;/item&gt;&lt;/record-ids&gt;&lt;/item&gt;&lt;/Libraries&gt;"/>
  </w:docVars>
  <w:rsids>
    <w:rsidRoot w:val="002D16A0"/>
    <w:rsid w:val="000003BB"/>
    <w:rsid w:val="0000374D"/>
    <w:rsid w:val="00004A23"/>
    <w:rsid w:val="00006A0A"/>
    <w:rsid w:val="00006E37"/>
    <w:rsid w:val="0000703E"/>
    <w:rsid w:val="00007C0D"/>
    <w:rsid w:val="000112FC"/>
    <w:rsid w:val="000118B0"/>
    <w:rsid w:val="00011A52"/>
    <w:rsid w:val="00011F40"/>
    <w:rsid w:val="0001454A"/>
    <w:rsid w:val="0001683C"/>
    <w:rsid w:val="000172E7"/>
    <w:rsid w:val="000214A8"/>
    <w:rsid w:val="00023F64"/>
    <w:rsid w:val="00026C69"/>
    <w:rsid w:val="00027FB5"/>
    <w:rsid w:val="0003123B"/>
    <w:rsid w:val="000314D2"/>
    <w:rsid w:val="0003318F"/>
    <w:rsid w:val="0004094E"/>
    <w:rsid w:val="00040B7B"/>
    <w:rsid w:val="00041C1B"/>
    <w:rsid w:val="000424A8"/>
    <w:rsid w:val="000437F7"/>
    <w:rsid w:val="00050985"/>
    <w:rsid w:val="00050C28"/>
    <w:rsid w:val="0005501E"/>
    <w:rsid w:val="00055883"/>
    <w:rsid w:val="0006044D"/>
    <w:rsid w:val="00060D37"/>
    <w:rsid w:val="00062324"/>
    <w:rsid w:val="00063C0E"/>
    <w:rsid w:val="00072EA7"/>
    <w:rsid w:val="00076EAD"/>
    <w:rsid w:val="0008287E"/>
    <w:rsid w:val="00083031"/>
    <w:rsid w:val="0008740B"/>
    <w:rsid w:val="000904D3"/>
    <w:rsid w:val="0009309C"/>
    <w:rsid w:val="00093F1B"/>
    <w:rsid w:val="00095CAA"/>
    <w:rsid w:val="000A1F4B"/>
    <w:rsid w:val="000A21A9"/>
    <w:rsid w:val="000A3E93"/>
    <w:rsid w:val="000A472C"/>
    <w:rsid w:val="000A5773"/>
    <w:rsid w:val="000A682F"/>
    <w:rsid w:val="000A6E66"/>
    <w:rsid w:val="000B05A0"/>
    <w:rsid w:val="000B33EE"/>
    <w:rsid w:val="000B40E2"/>
    <w:rsid w:val="000B4293"/>
    <w:rsid w:val="000C259E"/>
    <w:rsid w:val="000C3E0C"/>
    <w:rsid w:val="000C4931"/>
    <w:rsid w:val="000C6252"/>
    <w:rsid w:val="000C6F8A"/>
    <w:rsid w:val="000D2021"/>
    <w:rsid w:val="000D2AB2"/>
    <w:rsid w:val="000D2D4B"/>
    <w:rsid w:val="000D45F4"/>
    <w:rsid w:val="000D561F"/>
    <w:rsid w:val="000D5AB4"/>
    <w:rsid w:val="000D66DB"/>
    <w:rsid w:val="000D7EBA"/>
    <w:rsid w:val="000E788B"/>
    <w:rsid w:val="000E7A5B"/>
    <w:rsid w:val="000E7BBA"/>
    <w:rsid w:val="000F512F"/>
    <w:rsid w:val="000F5C17"/>
    <w:rsid w:val="000F7BC0"/>
    <w:rsid w:val="001013F4"/>
    <w:rsid w:val="001054D4"/>
    <w:rsid w:val="0010686C"/>
    <w:rsid w:val="00107C5F"/>
    <w:rsid w:val="00107CCC"/>
    <w:rsid w:val="00110011"/>
    <w:rsid w:val="001105BD"/>
    <w:rsid w:val="00111279"/>
    <w:rsid w:val="00116C82"/>
    <w:rsid w:val="00120BE6"/>
    <w:rsid w:val="00120E85"/>
    <w:rsid w:val="00123ADA"/>
    <w:rsid w:val="00125573"/>
    <w:rsid w:val="0012642A"/>
    <w:rsid w:val="0012663E"/>
    <w:rsid w:val="00126D17"/>
    <w:rsid w:val="001305BF"/>
    <w:rsid w:val="00131D58"/>
    <w:rsid w:val="001370B1"/>
    <w:rsid w:val="001377CA"/>
    <w:rsid w:val="00140B94"/>
    <w:rsid w:val="001450FB"/>
    <w:rsid w:val="0014658A"/>
    <w:rsid w:val="00147DB8"/>
    <w:rsid w:val="00150E6D"/>
    <w:rsid w:val="00151683"/>
    <w:rsid w:val="001525E6"/>
    <w:rsid w:val="00152781"/>
    <w:rsid w:val="0015392F"/>
    <w:rsid w:val="0015563E"/>
    <w:rsid w:val="00155F66"/>
    <w:rsid w:val="0016390D"/>
    <w:rsid w:val="00164057"/>
    <w:rsid w:val="00165B37"/>
    <w:rsid w:val="00170369"/>
    <w:rsid w:val="001706C0"/>
    <w:rsid w:val="0017076C"/>
    <w:rsid w:val="00173757"/>
    <w:rsid w:val="00174176"/>
    <w:rsid w:val="00181D92"/>
    <w:rsid w:val="001823B6"/>
    <w:rsid w:val="001848EB"/>
    <w:rsid w:val="001857E2"/>
    <w:rsid w:val="00187DB9"/>
    <w:rsid w:val="0019077D"/>
    <w:rsid w:val="0019194D"/>
    <w:rsid w:val="0019401D"/>
    <w:rsid w:val="0019723B"/>
    <w:rsid w:val="001A3338"/>
    <w:rsid w:val="001A4240"/>
    <w:rsid w:val="001A6821"/>
    <w:rsid w:val="001A6832"/>
    <w:rsid w:val="001A734D"/>
    <w:rsid w:val="001B4224"/>
    <w:rsid w:val="001B7472"/>
    <w:rsid w:val="001B7F73"/>
    <w:rsid w:val="001C10AC"/>
    <w:rsid w:val="001C55FB"/>
    <w:rsid w:val="001C6942"/>
    <w:rsid w:val="001D12BC"/>
    <w:rsid w:val="001D561D"/>
    <w:rsid w:val="001E18CC"/>
    <w:rsid w:val="001E3D2D"/>
    <w:rsid w:val="001E4605"/>
    <w:rsid w:val="001E4992"/>
    <w:rsid w:val="001E5F4E"/>
    <w:rsid w:val="001F2689"/>
    <w:rsid w:val="001F2AB7"/>
    <w:rsid w:val="001F3C9B"/>
    <w:rsid w:val="001F3E77"/>
    <w:rsid w:val="001F4BD1"/>
    <w:rsid w:val="001F5110"/>
    <w:rsid w:val="001F5702"/>
    <w:rsid w:val="001F65A2"/>
    <w:rsid w:val="002002FC"/>
    <w:rsid w:val="00200584"/>
    <w:rsid w:val="00201F71"/>
    <w:rsid w:val="00203934"/>
    <w:rsid w:val="0020446B"/>
    <w:rsid w:val="00204BA7"/>
    <w:rsid w:val="002072AB"/>
    <w:rsid w:val="00210140"/>
    <w:rsid w:val="00211942"/>
    <w:rsid w:val="00214D95"/>
    <w:rsid w:val="00215531"/>
    <w:rsid w:val="00215C6D"/>
    <w:rsid w:val="002162B2"/>
    <w:rsid w:val="00216F54"/>
    <w:rsid w:val="00220933"/>
    <w:rsid w:val="00220C72"/>
    <w:rsid w:val="0022540C"/>
    <w:rsid w:val="00226AA4"/>
    <w:rsid w:val="00233C8A"/>
    <w:rsid w:val="00236036"/>
    <w:rsid w:val="00236FBE"/>
    <w:rsid w:val="00240D90"/>
    <w:rsid w:val="00241884"/>
    <w:rsid w:val="00242EB9"/>
    <w:rsid w:val="00246AEB"/>
    <w:rsid w:val="00247CEF"/>
    <w:rsid w:val="00250868"/>
    <w:rsid w:val="00253CB1"/>
    <w:rsid w:val="00254370"/>
    <w:rsid w:val="002543F9"/>
    <w:rsid w:val="00257ADD"/>
    <w:rsid w:val="00263723"/>
    <w:rsid w:val="00263CF8"/>
    <w:rsid w:val="002651F5"/>
    <w:rsid w:val="00265635"/>
    <w:rsid w:val="00266389"/>
    <w:rsid w:val="002675F7"/>
    <w:rsid w:val="002725A5"/>
    <w:rsid w:val="0027314F"/>
    <w:rsid w:val="002735D3"/>
    <w:rsid w:val="0028289F"/>
    <w:rsid w:val="00284157"/>
    <w:rsid w:val="00285631"/>
    <w:rsid w:val="00290D94"/>
    <w:rsid w:val="0029203C"/>
    <w:rsid w:val="002937DF"/>
    <w:rsid w:val="00294873"/>
    <w:rsid w:val="002A2CA1"/>
    <w:rsid w:val="002A37B3"/>
    <w:rsid w:val="002A3FF7"/>
    <w:rsid w:val="002A4A81"/>
    <w:rsid w:val="002A696B"/>
    <w:rsid w:val="002A73A2"/>
    <w:rsid w:val="002A7CE8"/>
    <w:rsid w:val="002B0671"/>
    <w:rsid w:val="002B262F"/>
    <w:rsid w:val="002B3553"/>
    <w:rsid w:val="002B586E"/>
    <w:rsid w:val="002B5E06"/>
    <w:rsid w:val="002C0CFF"/>
    <w:rsid w:val="002C5783"/>
    <w:rsid w:val="002C5F91"/>
    <w:rsid w:val="002D09B9"/>
    <w:rsid w:val="002D16A0"/>
    <w:rsid w:val="002D2126"/>
    <w:rsid w:val="002D2930"/>
    <w:rsid w:val="002D2DFF"/>
    <w:rsid w:val="002D3AA5"/>
    <w:rsid w:val="002D3D6D"/>
    <w:rsid w:val="002D5BF8"/>
    <w:rsid w:val="002D7ECC"/>
    <w:rsid w:val="002E1B8F"/>
    <w:rsid w:val="002E2DEF"/>
    <w:rsid w:val="002E4E3E"/>
    <w:rsid w:val="002E76B2"/>
    <w:rsid w:val="002E79A2"/>
    <w:rsid w:val="002F4F4B"/>
    <w:rsid w:val="002F55FD"/>
    <w:rsid w:val="002F594C"/>
    <w:rsid w:val="002F7FA2"/>
    <w:rsid w:val="00301984"/>
    <w:rsid w:val="00301B0B"/>
    <w:rsid w:val="00301E84"/>
    <w:rsid w:val="00302E7A"/>
    <w:rsid w:val="00303D1B"/>
    <w:rsid w:val="003046B7"/>
    <w:rsid w:val="003121DF"/>
    <w:rsid w:val="00316285"/>
    <w:rsid w:val="00317A57"/>
    <w:rsid w:val="00320A99"/>
    <w:rsid w:val="0032144B"/>
    <w:rsid w:val="00321E38"/>
    <w:rsid w:val="00322D5B"/>
    <w:rsid w:val="00325AC2"/>
    <w:rsid w:val="00326A1C"/>
    <w:rsid w:val="00327FDC"/>
    <w:rsid w:val="003342A0"/>
    <w:rsid w:val="003360E3"/>
    <w:rsid w:val="003371D5"/>
    <w:rsid w:val="003376CD"/>
    <w:rsid w:val="00337DB2"/>
    <w:rsid w:val="00343D55"/>
    <w:rsid w:val="003452C3"/>
    <w:rsid w:val="003501A7"/>
    <w:rsid w:val="0035048A"/>
    <w:rsid w:val="00352E90"/>
    <w:rsid w:val="0036263B"/>
    <w:rsid w:val="00363B62"/>
    <w:rsid w:val="003645B0"/>
    <w:rsid w:val="00364B2C"/>
    <w:rsid w:val="003664F1"/>
    <w:rsid w:val="00367E3F"/>
    <w:rsid w:val="003705A5"/>
    <w:rsid w:val="00376CA2"/>
    <w:rsid w:val="00377143"/>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97F06"/>
    <w:rsid w:val="003A0F30"/>
    <w:rsid w:val="003A4C44"/>
    <w:rsid w:val="003A5AD0"/>
    <w:rsid w:val="003A6CE3"/>
    <w:rsid w:val="003A7899"/>
    <w:rsid w:val="003B11A4"/>
    <w:rsid w:val="003B15EE"/>
    <w:rsid w:val="003B517D"/>
    <w:rsid w:val="003B60EC"/>
    <w:rsid w:val="003C00ED"/>
    <w:rsid w:val="003C1C0A"/>
    <w:rsid w:val="003C35DF"/>
    <w:rsid w:val="003C4A68"/>
    <w:rsid w:val="003C554F"/>
    <w:rsid w:val="003C61DD"/>
    <w:rsid w:val="003C7118"/>
    <w:rsid w:val="003D63E7"/>
    <w:rsid w:val="003E05F1"/>
    <w:rsid w:val="003E113B"/>
    <w:rsid w:val="003E5092"/>
    <w:rsid w:val="003E705C"/>
    <w:rsid w:val="003E715D"/>
    <w:rsid w:val="003E74A1"/>
    <w:rsid w:val="003F103E"/>
    <w:rsid w:val="003F2E48"/>
    <w:rsid w:val="003F440C"/>
    <w:rsid w:val="003F525A"/>
    <w:rsid w:val="003F5FB0"/>
    <w:rsid w:val="003F7BE6"/>
    <w:rsid w:val="004006A9"/>
    <w:rsid w:val="00404548"/>
    <w:rsid w:val="004052AE"/>
    <w:rsid w:val="004118A5"/>
    <w:rsid w:val="00413672"/>
    <w:rsid w:val="00414041"/>
    <w:rsid w:val="00414465"/>
    <w:rsid w:val="00414729"/>
    <w:rsid w:val="00414C80"/>
    <w:rsid w:val="00414F4B"/>
    <w:rsid w:val="00415EF9"/>
    <w:rsid w:val="00416629"/>
    <w:rsid w:val="00417DA1"/>
    <w:rsid w:val="00422454"/>
    <w:rsid w:val="00423478"/>
    <w:rsid w:val="00425B76"/>
    <w:rsid w:val="004260A2"/>
    <w:rsid w:val="004268DA"/>
    <w:rsid w:val="00426FC6"/>
    <w:rsid w:val="004273BC"/>
    <w:rsid w:val="00427C5F"/>
    <w:rsid w:val="00431243"/>
    <w:rsid w:val="00436726"/>
    <w:rsid w:val="004401F0"/>
    <w:rsid w:val="00441EAC"/>
    <w:rsid w:val="004425B7"/>
    <w:rsid w:val="004507E5"/>
    <w:rsid w:val="00451492"/>
    <w:rsid w:val="004519AD"/>
    <w:rsid w:val="0045459A"/>
    <w:rsid w:val="004545DB"/>
    <w:rsid w:val="004552E6"/>
    <w:rsid w:val="0045786A"/>
    <w:rsid w:val="00460F76"/>
    <w:rsid w:val="00462F12"/>
    <w:rsid w:val="00463050"/>
    <w:rsid w:val="004631C5"/>
    <w:rsid w:val="0046340F"/>
    <w:rsid w:val="00466168"/>
    <w:rsid w:val="0046778B"/>
    <w:rsid w:val="004714D4"/>
    <w:rsid w:val="00474BA1"/>
    <w:rsid w:val="00475712"/>
    <w:rsid w:val="00476ABA"/>
    <w:rsid w:val="00480CCE"/>
    <w:rsid w:val="00482FAA"/>
    <w:rsid w:val="00487211"/>
    <w:rsid w:val="0049075F"/>
    <w:rsid w:val="00492DA8"/>
    <w:rsid w:val="00496EBA"/>
    <w:rsid w:val="004A0888"/>
    <w:rsid w:val="004A43B6"/>
    <w:rsid w:val="004A70EE"/>
    <w:rsid w:val="004A774E"/>
    <w:rsid w:val="004A7D3E"/>
    <w:rsid w:val="004A7FF9"/>
    <w:rsid w:val="004B379D"/>
    <w:rsid w:val="004B3B60"/>
    <w:rsid w:val="004B5F0C"/>
    <w:rsid w:val="004B6031"/>
    <w:rsid w:val="004C046E"/>
    <w:rsid w:val="004C1609"/>
    <w:rsid w:val="004C216B"/>
    <w:rsid w:val="004C5DD3"/>
    <w:rsid w:val="004C6786"/>
    <w:rsid w:val="004D1725"/>
    <w:rsid w:val="004D30F9"/>
    <w:rsid w:val="004D4A32"/>
    <w:rsid w:val="004D64AB"/>
    <w:rsid w:val="004E7BC0"/>
    <w:rsid w:val="004E7CE8"/>
    <w:rsid w:val="004F271D"/>
    <w:rsid w:val="004F5114"/>
    <w:rsid w:val="004F756C"/>
    <w:rsid w:val="005001FA"/>
    <w:rsid w:val="005019AF"/>
    <w:rsid w:val="00503D7D"/>
    <w:rsid w:val="0050488D"/>
    <w:rsid w:val="00504D12"/>
    <w:rsid w:val="0050527A"/>
    <w:rsid w:val="0050535A"/>
    <w:rsid w:val="00507272"/>
    <w:rsid w:val="005106F5"/>
    <w:rsid w:val="00511192"/>
    <w:rsid w:val="005118AD"/>
    <w:rsid w:val="00512353"/>
    <w:rsid w:val="005125A2"/>
    <w:rsid w:val="005220C2"/>
    <w:rsid w:val="00522E88"/>
    <w:rsid w:val="00523369"/>
    <w:rsid w:val="0052398F"/>
    <w:rsid w:val="00532484"/>
    <w:rsid w:val="00532960"/>
    <w:rsid w:val="0053400E"/>
    <w:rsid w:val="00545A73"/>
    <w:rsid w:val="00546DEB"/>
    <w:rsid w:val="00546F0F"/>
    <w:rsid w:val="005477E7"/>
    <w:rsid w:val="00550159"/>
    <w:rsid w:val="00551897"/>
    <w:rsid w:val="00551FFD"/>
    <w:rsid w:val="00552A0F"/>
    <w:rsid w:val="005551ED"/>
    <w:rsid w:val="00556419"/>
    <w:rsid w:val="005572B4"/>
    <w:rsid w:val="005572DD"/>
    <w:rsid w:val="00560564"/>
    <w:rsid w:val="005619BE"/>
    <w:rsid w:val="00562E2B"/>
    <w:rsid w:val="00564668"/>
    <w:rsid w:val="00567AAE"/>
    <w:rsid w:val="00567BD0"/>
    <w:rsid w:val="00570353"/>
    <w:rsid w:val="005715F5"/>
    <w:rsid w:val="0057171E"/>
    <w:rsid w:val="00571EEC"/>
    <w:rsid w:val="00572666"/>
    <w:rsid w:val="0057267E"/>
    <w:rsid w:val="005726BD"/>
    <w:rsid w:val="00572FBF"/>
    <w:rsid w:val="00574A5A"/>
    <w:rsid w:val="005753B8"/>
    <w:rsid w:val="0057560F"/>
    <w:rsid w:val="0057686F"/>
    <w:rsid w:val="00583ED5"/>
    <w:rsid w:val="0058718B"/>
    <w:rsid w:val="00587437"/>
    <w:rsid w:val="00592678"/>
    <w:rsid w:val="00593967"/>
    <w:rsid w:val="00594644"/>
    <w:rsid w:val="0059526F"/>
    <w:rsid w:val="00596F36"/>
    <w:rsid w:val="00597B09"/>
    <w:rsid w:val="005A1741"/>
    <w:rsid w:val="005A235F"/>
    <w:rsid w:val="005A32C0"/>
    <w:rsid w:val="005A3E99"/>
    <w:rsid w:val="005A751F"/>
    <w:rsid w:val="005A7719"/>
    <w:rsid w:val="005A77C2"/>
    <w:rsid w:val="005B291B"/>
    <w:rsid w:val="005B76C5"/>
    <w:rsid w:val="005B7AF0"/>
    <w:rsid w:val="005B7B8A"/>
    <w:rsid w:val="005C09C6"/>
    <w:rsid w:val="005C2723"/>
    <w:rsid w:val="005C458D"/>
    <w:rsid w:val="005C491E"/>
    <w:rsid w:val="005C5E0A"/>
    <w:rsid w:val="005C6C0C"/>
    <w:rsid w:val="005D2276"/>
    <w:rsid w:val="005D257A"/>
    <w:rsid w:val="005D25FD"/>
    <w:rsid w:val="005D2808"/>
    <w:rsid w:val="005E0858"/>
    <w:rsid w:val="005E2794"/>
    <w:rsid w:val="005E3CBF"/>
    <w:rsid w:val="005E6F9D"/>
    <w:rsid w:val="005E7B5A"/>
    <w:rsid w:val="005F01FC"/>
    <w:rsid w:val="005F0C89"/>
    <w:rsid w:val="005F3145"/>
    <w:rsid w:val="005F3701"/>
    <w:rsid w:val="005F41DF"/>
    <w:rsid w:val="005F4521"/>
    <w:rsid w:val="005F5478"/>
    <w:rsid w:val="006006FC"/>
    <w:rsid w:val="006045BA"/>
    <w:rsid w:val="0060583A"/>
    <w:rsid w:val="00611649"/>
    <w:rsid w:val="00611A0E"/>
    <w:rsid w:val="0061300B"/>
    <w:rsid w:val="00614154"/>
    <w:rsid w:val="00614BD3"/>
    <w:rsid w:val="0062235D"/>
    <w:rsid w:val="00623A77"/>
    <w:rsid w:val="006256F5"/>
    <w:rsid w:val="0063097B"/>
    <w:rsid w:val="006364B8"/>
    <w:rsid w:val="00636A64"/>
    <w:rsid w:val="00636B93"/>
    <w:rsid w:val="00640550"/>
    <w:rsid w:val="006412D2"/>
    <w:rsid w:val="0064326A"/>
    <w:rsid w:val="00644D5D"/>
    <w:rsid w:val="0064695B"/>
    <w:rsid w:val="00646DC7"/>
    <w:rsid w:val="006511FB"/>
    <w:rsid w:val="00651A9D"/>
    <w:rsid w:val="006542B4"/>
    <w:rsid w:val="00654C93"/>
    <w:rsid w:val="00656092"/>
    <w:rsid w:val="0065741C"/>
    <w:rsid w:val="00660B85"/>
    <w:rsid w:val="006622E0"/>
    <w:rsid w:val="00662DCE"/>
    <w:rsid w:val="00663720"/>
    <w:rsid w:val="00664F6D"/>
    <w:rsid w:val="006650B8"/>
    <w:rsid w:val="00666329"/>
    <w:rsid w:val="006672EE"/>
    <w:rsid w:val="0067011F"/>
    <w:rsid w:val="0067015E"/>
    <w:rsid w:val="00674D21"/>
    <w:rsid w:val="00680453"/>
    <w:rsid w:val="00680F21"/>
    <w:rsid w:val="00682526"/>
    <w:rsid w:val="00683555"/>
    <w:rsid w:val="00686F1D"/>
    <w:rsid w:val="00690B9C"/>
    <w:rsid w:val="0069145E"/>
    <w:rsid w:val="00692F7A"/>
    <w:rsid w:val="00695E06"/>
    <w:rsid w:val="00696315"/>
    <w:rsid w:val="006A0D51"/>
    <w:rsid w:val="006A1C05"/>
    <w:rsid w:val="006A225B"/>
    <w:rsid w:val="006A30D2"/>
    <w:rsid w:val="006A5A6A"/>
    <w:rsid w:val="006A5FE3"/>
    <w:rsid w:val="006B23B2"/>
    <w:rsid w:val="006B4845"/>
    <w:rsid w:val="006B635C"/>
    <w:rsid w:val="006C1708"/>
    <w:rsid w:val="006C1C29"/>
    <w:rsid w:val="006C3782"/>
    <w:rsid w:val="006C3CDE"/>
    <w:rsid w:val="006C3E63"/>
    <w:rsid w:val="006C4745"/>
    <w:rsid w:val="006D0194"/>
    <w:rsid w:val="006D0EE8"/>
    <w:rsid w:val="006D3162"/>
    <w:rsid w:val="006D37E7"/>
    <w:rsid w:val="006D3C43"/>
    <w:rsid w:val="006D4D13"/>
    <w:rsid w:val="006D5146"/>
    <w:rsid w:val="006D59D6"/>
    <w:rsid w:val="006D5C04"/>
    <w:rsid w:val="006D7508"/>
    <w:rsid w:val="006E0F2F"/>
    <w:rsid w:val="006E19D7"/>
    <w:rsid w:val="006E71B9"/>
    <w:rsid w:val="006F2BCD"/>
    <w:rsid w:val="006F39B2"/>
    <w:rsid w:val="006F5384"/>
    <w:rsid w:val="006F6604"/>
    <w:rsid w:val="006F6896"/>
    <w:rsid w:val="006F71D8"/>
    <w:rsid w:val="006F7D1A"/>
    <w:rsid w:val="00702BF8"/>
    <w:rsid w:val="00702F6F"/>
    <w:rsid w:val="0070346C"/>
    <w:rsid w:val="007051A0"/>
    <w:rsid w:val="00706496"/>
    <w:rsid w:val="00711A12"/>
    <w:rsid w:val="00711F11"/>
    <w:rsid w:val="007144C9"/>
    <w:rsid w:val="007154C4"/>
    <w:rsid w:val="00715DB9"/>
    <w:rsid w:val="00716F89"/>
    <w:rsid w:val="007174BE"/>
    <w:rsid w:val="00717D24"/>
    <w:rsid w:val="007218A0"/>
    <w:rsid w:val="007238AF"/>
    <w:rsid w:val="00726908"/>
    <w:rsid w:val="007270C7"/>
    <w:rsid w:val="0072790D"/>
    <w:rsid w:val="00730F3A"/>
    <w:rsid w:val="00735F34"/>
    <w:rsid w:val="00736944"/>
    <w:rsid w:val="00740665"/>
    <w:rsid w:val="00741200"/>
    <w:rsid w:val="00741333"/>
    <w:rsid w:val="00742FF2"/>
    <w:rsid w:val="007440EA"/>
    <w:rsid w:val="00744480"/>
    <w:rsid w:val="00744D6A"/>
    <w:rsid w:val="00745BBC"/>
    <w:rsid w:val="00746138"/>
    <w:rsid w:val="0074620A"/>
    <w:rsid w:val="00747984"/>
    <w:rsid w:val="00751D50"/>
    <w:rsid w:val="007527D5"/>
    <w:rsid w:val="00752F3C"/>
    <w:rsid w:val="007561FC"/>
    <w:rsid w:val="007611AB"/>
    <w:rsid w:val="00761D34"/>
    <w:rsid w:val="00762D2D"/>
    <w:rsid w:val="00764622"/>
    <w:rsid w:val="00764CAD"/>
    <w:rsid w:val="00770FA1"/>
    <w:rsid w:val="00773884"/>
    <w:rsid w:val="00774813"/>
    <w:rsid w:val="00777EE9"/>
    <w:rsid w:val="0078052A"/>
    <w:rsid w:val="007812FB"/>
    <w:rsid w:val="00784032"/>
    <w:rsid w:val="00785BD3"/>
    <w:rsid w:val="00786E79"/>
    <w:rsid w:val="00787925"/>
    <w:rsid w:val="00790E31"/>
    <w:rsid w:val="00791578"/>
    <w:rsid w:val="00793B51"/>
    <w:rsid w:val="00793B87"/>
    <w:rsid w:val="0079566E"/>
    <w:rsid w:val="00796509"/>
    <w:rsid w:val="0079691E"/>
    <w:rsid w:val="00797723"/>
    <w:rsid w:val="007A26EE"/>
    <w:rsid w:val="007B14D7"/>
    <w:rsid w:val="007B1EEE"/>
    <w:rsid w:val="007B249B"/>
    <w:rsid w:val="007B3702"/>
    <w:rsid w:val="007B6D4D"/>
    <w:rsid w:val="007B6FAF"/>
    <w:rsid w:val="007B7381"/>
    <w:rsid w:val="007B7A09"/>
    <w:rsid w:val="007C0F7A"/>
    <w:rsid w:val="007D24A9"/>
    <w:rsid w:val="007D27FA"/>
    <w:rsid w:val="007D30B5"/>
    <w:rsid w:val="007D3582"/>
    <w:rsid w:val="007D6218"/>
    <w:rsid w:val="007D6699"/>
    <w:rsid w:val="007D7E30"/>
    <w:rsid w:val="007E0A75"/>
    <w:rsid w:val="007E0FDD"/>
    <w:rsid w:val="007E43C6"/>
    <w:rsid w:val="007E6419"/>
    <w:rsid w:val="007F6815"/>
    <w:rsid w:val="007F6BA8"/>
    <w:rsid w:val="00801718"/>
    <w:rsid w:val="00805837"/>
    <w:rsid w:val="0080681B"/>
    <w:rsid w:val="0080738C"/>
    <w:rsid w:val="00810B77"/>
    <w:rsid w:val="00817436"/>
    <w:rsid w:val="00817DFE"/>
    <w:rsid w:val="00822217"/>
    <w:rsid w:val="0082542D"/>
    <w:rsid w:val="00827834"/>
    <w:rsid w:val="00832835"/>
    <w:rsid w:val="00835110"/>
    <w:rsid w:val="008351FC"/>
    <w:rsid w:val="00841F50"/>
    <w:rsid w:val="00843A0E"/>
    <w:rsid w:val="00845632"/>
    <w:rsid w:val="00845DFE"/>
    <w:rsid w:val="00846E17"/>
    <w:rsid w:val="0085200A"/>
    <w:rsid w:val="00854283"/>
    <w:rsid w:val="008573E3"/>
    <w:rsid w:val="00861B58"/>
    <w:rsid w:val="00861E81"/>
    <w:rsid w:val="008636E5"/>
    <w:rsid w:val="008645FF"/>
    <w:rsid w:val="00866D42"/>
    <w:rsid w:val="0087030E"/>
    <w:rsid w:val="00870AAC"/>
    <w:rsid w:val="008734F7"/>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A0AB1"/>
    <w:rsid w:val="008A0E7D"/>
    <w:rsid w:val="008A3023"/>
    <w:rsid w:val="008A403F"/>
    <w:rsid w:val="008A5D4A"/>
    <w:rsid w:val="008A6815"/>
    <w:rsid w:val="008A6C9E"/>
    <w:rsid w:val="008B1031"/>
    <w:rsid w:val="008B2303"/>
    <w:rsid w:val="008B34A0"/>
    <w:rsid w:val="008B5740"/>
    <w:rsid w:val="008B7A9D"/>
    <w:rsid w:val="008C0B84"/>
    <w:rsid w:val="008C3750"/>
    <w:rsid w:val="008C3ED8"/>
    <w:rsid w:val="008C41DA"/>
    <w:rsid w:val="008C553A"/>
    <w:rsid w:val="008C588E"/>
    <w:rsid w:val="008C6D5F"/>
    <w:rsid w:val="008C7226"/>
    <w:rsid w:val="008D3BCB"/>
    <w:rsid w:val="008D6F0A"/>
    <w:rsid w:val="008D7B80"/>
    <w:rsid w:val="008E0D75"/>
    <w:rsid w:val="008E243B"/>
    <w:rsid w:val="008E4184"/>
    <w:rsid w:val="008E48E5"/>
    <w:rsid w:val="008E549F"/>
    <w:rsid w:val="008E6301"/>
    <w:rsid w:val="008F10BC"/>
    <w:rsid w:val="008F2052"/>
    <w:rsid w:val="008F26ED"/>
    <w:rsid w:val="008F2A38"/>
    <w:rsid w:val="008F3012"/>
    <w:rsid w:val="008F592B"/>
    <w:rsid w:val="00901D14"/>
    <w:rsid w:val="00903775"/>
    <w:rsid w:val="00903AC9"/>
    <w:rsid w:val="00910165"/>
    <w:rsid w:val="009109F7"/>
    <w:rsid w:val="00912137"/>
    <w:rsid w:val="0091475E"/>
    <w:rsid w:val="00915BED"/>
    <w:rsid w:val="00916B64"/>
    <w:rsid w:val="0092145D"/>
    <w:rsid w:val="009245DE"/>
    <w:rsid w:val="00930762"/>
    <w:rsid w:val="00930C0C"/>
    <w:rsid w:val="00936730"/>
    <w:rsid w:val="00936B81"/>
    <w:rsid w:val="00942051"/>
    <w:rsid w:val="00944701"/>
    <w:rsid w:val="00947100"/>
    <w:rsid w:val="00947F6C"/>
    <w:rsid w:val="00950ED1"/>
    <w:rsid w:val="00952A7A"/>
    <w:rsid w:val="00953A02"/>
    <w:rsid w:val="0095444E"/>
    <w:rsid w:val="00955C67"/>
    <w:rsid w:val="009569E2"/>
    <w:rsid w:val="00957B65"/>
    <w:rsid w:val="00960AFF"/>
    <w:rsid w:val="00963F62"/>
    <w:rsid w:val="0096556B"/>
    <w:rsid w:val="00965EFC"/>
    <w:rsid w:val="0097161B"/>
    <w:rsid w:val="009762D2"/>
    <w:rsid w:val="009762F1"/>
    <w:rsid w:val="0097692D"/>
    <w:rsid w:val="009776D2"/>
    <w:rsid w:val="00977EA8"/>
    <w:rsid w:val="0098140D"/>
    <w:rsid w:val="00981CED"/>
    <w:rsid w:val="00984A5A"/>
    <w:rsid w:val="00987225"/>
    <w:rsid w:val="00990870"/>
    <w:rsid w:val="00990DCF"/>
    <w:rsid w:val="009920F5"/>
    <w:rsid w:val="00992B56"/>
    <w:rsid w:val="00992CDA"/>
    <w:rsid w:val="00993342"/>
    <w:rsid w:val="00996CE4"/>
    <w:rsid w:val="009A0FB3"/>
    <w:rsid w:val="009A3823"/>
    <w:rsid w:val="009A3F36"/>
    <w:rsid w:val="009A48D8"/>
    <w:rsid w:val="009A6C59"/>
    <w:rsid w:val="009A7878"/>
    <w:rsid w:val="009B0888"/>
    <w:rsid w:val="009B33DF"/>
    <w:rsid w:val="009B4270"/>
    <w:rsid w:val="009B44CC"/>
    <w:rsid w:val="009B48EC"/>
    <w:rsid w:val="009B5651"/>
    <w:rsid w:val="009B5951"/>
    <w:rsid w:val="009B5E39"/>
    <w:rsid w:val="009B62E4"/>
    <w:rsid w:val="009B6925"/>
    <w:rsid w:val="009B706A"/>
    <w:rsid w:val="009C4319"/>
    <w:rsid w:val="009D109E"/>
    <w:rsid w:val="009D1CD9"/>
    <w:rsid w:val="009D1F28"/>
    <w:rsid w:val="009D28E5"/>
    <w:rsid w:val="009D4830"/>
    <w:rsid w:val="009D520D"/>
    <w:rsid w:val="009D797A"/>
    <w:rsid w:val="009E0111"/>
    <w:rsid w:val="009E026A"/>
    <w:rsid w:val="009E3B56"/>
    <w:rsid w:val="009E49B5"/>
    <w:rsid w:val="009E551E"/>
    <w:rsid w:val="009E7066"/>
    <w:rsid w:val="009F1EF8"/>
    <w:rsid w:val="009F386B"/>
    <w:rsid w:val="009F4604"/>
    <w:rsid w:val="009F4B78"/>
    <w:rsid w:val="009F606B"/>
    <w:rsid w:val="009F6E66"/>
    <w:rsid w:val="009F6EE8"/>
    <w:rsid w:val="009F7346"/>
    <w:rsid w:val="009F7888"/>
    <w:rsid w:val="00A02AC3"/>
    <w:rsid w:val="00A06840"/>
    <w:rsid w:val="00A06EAD"/>
    <w:rsid w:val="00A07D60"/>
    <w:rsid w:val="00A11615"/>
    <w:rsid w:val="00A1293C"/>
    <w:rsid w:val="00A14143"/>
    <w:rsid w:val="00A14F9B"/>
    <w:rsid w:val="00A167F1"/>
    <w:rsid w:val="00A2085F"/>
    <w:rsid w:val="00A20EC0"/>
    <w:rsid w:val="00A2150B"/>
    <w:rsid w:val="00A215D9"/>
    <w:rsid w:val="00A2292C"/>
    <w:rsid w:val="00A23FC3"/>
    <w:rsid w:val="00A25F1B"/>
    <w:rsid w:val="00A3288D"/>
    <w:rsid w:val="00A329DC"/>
    <w:rsid w:val="00A41135"/>
    <w:rsid w:val="00A41FEB"/>
    <w:rsid w:val="00A42FBA"/>
    <w:rsid w:val="00A43500"/>
    <w:rsid w:val="00A44DA6"/>
    <w:rsid w:val="00A47576"/>
    <w:rsid w:val="00A50921"/>
    <w:rsid w:val="00A5160D"/>
    <w:rsid w:val="00A539F4"/>
    <w:rsid w:val="00A56CA4"/>
    <w:rsid w:val="00A65F04"/>
    <w:rsid w:val="00A65F2E"/>
    <w:rsid w:val="00A7086D"/>
    <w:rsid w:val="00A71AD5"/>
    <w:rsid w:val="00A8073E"/>
    <w:rsid w:val="00A80883"/>
    <w:rsid w:val="00A81BED"/>
    <w:rsid w:val="00A82FC6"/>
    <w:rsid w:val="00A83B7B"/>
    <w:rsid w:val="00A85A0D"/>
    <w:rsid w:val="00A92270"/>
    <w:rsid w:val="00AA10AE"/>
    <w:rsid w:val="00AA329F"/>
    <w:rsid w:val="00AA7B6A"/>
    <w:rsid w:val="00AA7CBC"/>
    <w:rsid w:val="00AB593E"/>
    <w:rsid w:val="00AB5D37"/>
    <w:rsid w:val="00AB683F"/>
    <w:rsid w:val="00AC4A2E"/>
    <w:rsid w:val="00AC5DA9"/>
    <w:rsid w:val="00AD1885"/>
    <w:rsid w:val="00AD50BA"/>
    <w:rsid w:val="00AD5C00"/>
    <w:rsid w:val="00AE02E7"/>
    <w:rsid w:val="00AE0F75"/>
    <w:rsid w:val="00AE319E"/>
    <w:rsid w:val="00AE3B2C"/>
    <w:rsid w:val="00AE3B4E"/>
    <w:rsid w:val="00AE676F"/>
    <w:rsid w:val="00AE709C"/>
    <w:rsid w:val="00AE7AE8"/>
    <w:rsid w:val="00AE7DD9"/>
    <w:rsid w:val="00AF2B38"/>
    <w:rsid w:val="00B004C1"/>
    <w:rsid w:val="00B0168B"/>
    <w:rsid w:val="00B03458"/>
    <w:rsid w:val="00B04B8E"/>
    <w:rsid w:val="00B1072F"/>
    <w:rsid w:val="00B14B4F"/>
    <w:rsid w:val="00B15820"/>
    <w:rsid w:val="00B215D8"/>
    <w:rsid w:val="00B2218A"/>
    <w:rsid w:val="00B241CB"/>
    <w:rsid w:val="00B246ED"/>
    <w:rsid w:val="00B26DD0"/>
    <w:rsid w:val="00B338C8"/>
    <w:rsid w:val="00B341CC"/>
    <w:rsid w:val="00B35321"/>
    <w:rsid w:val="00B35505"/>
    <w:rsid w:val="00B35CB3"/>
    <w:rsid w:val="00B35E0A"/>
    <w:rsid w:val="00B40124"/>
    <w:rsid w:val="00B40B86"/>
    <w:rsid w:val="00B41F42"/>
    <w:rsid w:val="00B42E03"/>
    <w:rsid w:val="00B443E2"/>
    <w:rsid w:val="00B44A6D"/>
    <w:rsid w:val="00B46222"/>
    <w:rsid w:val="00B52FDB"/>
    <w:rsid w:val="00B54092"/>
    <w:rsid w:val="00B5444C"/>
    <w:rsid w:val="00B54EE6"/>
    <w:rsid w:val="00B5568B"/>
    <w:rsid w:val="00B557BF"/>
    <w:rsid w:val="00B55BD6"/>
    <w:rsid w:val="00B56147"/>
    <w:rsid w:val="00B5720A"/>
    <w:rsid w:val="00B604A0"/>
    <w:rsid w:val="00B60761"/>
    <w:rsid w:val="00B620A5"/>
    <w:rsid w:val="00B62BB1"/>
    <w:rsid w:val="00B63559"/>
    <w:rsid w:val="00B64C0A"/>
    <w:rsid w:val="00B67C8A"/>
    <w:rsid w:val="00B73979"/>
    <w:rsid w:val="00B74444"/>
    <w:rsid w:val="00B751B0"/>
    <w:rsid w:val="00B762E0"/>
    <w:rsid w:val="00B85A60"/>
    <w:rsid w:val="00B86188"/>
    <w:rsid w:val="00B86C54"/>
    <w:rsid w:val="00B874C4"/>
    <w:rsid w:val="00B931CF"/>
    <w:rsid w:val="00B96DC4"/>
    <w:rsid w:val="00B97927"/>
    <w:rsid w:val="00B97AA2"/>
    <w:rsid w:val="00B97B8E"/>
    <w:rsid w:val="00BA00A8"/>
    <w:rsid w:val="00BA0378"/>
    <w:rsid w:val="00BA37A4"/>
    <w:rsid w:val="00BA4FB0"/>
    <w:rsid w:val="00BA5F4D"/>
    <w:rsid w:val="00BA6138"/>
    <w:rsid w:val="00BB1930"/>
    <w:rsid w:val="00BB3478"/>
    <w:rsid w:val="00BB71FD"/>
    <w:rsid w:val="00BB7891"/>
    <w:rsid w:val="00BC1DAA"/>
    <w:rsid w:val="00BC2247"/>
    <w:rsid w:val="00BC295A"/>
    <w:rsid w:val="00BC5572"/>
    <w:rsid w:val="00BD497C"/>
    <w:rsid w:val="00BD4BA3"/>
    <w:rsid w:val="00BD57EE"/>
    <w:rsid w:val="00BE4E8A"/>
    <w:rsid w:val="00BF048F"/>
    <w:rsid w:val="00BF2A79"/>
    <w:rsid w:val="00BF2D50"/>
    <w:rsid w:val="00BF375F"/>
    <w:rsid w:val="00C02372"/>
    <w:rsid w:val="00C044C3"/>
    <w:rsid w:val="00C06B87"/>
    <w:rsid w:val="00C07978"/>
    <w:rsid w:val="00C07A54"/>
    <w:rsid w:val="00C10453"/>
    <w:rsid w:val="00C1241F"/>
    <w:rsid w:val="00C12E60"/>
    <w:rsid w:val="00C13BCA"/>
    <w:rsid w:val="00C141B9"/>
    <w:rsid w:val="00C14E12"/>
    <w:rsid w:val="00C158CF"/>
    <w:rsid w:val="00C16518"/>
    <w:rsid w:val="00C1787D"/>
    <w:rsid w:val="00C20B0D"/>
    <w:rsid w:val="00C20F14"/>
    <w:rsid w:val="00C22B7C"/>
    <w:rsid w:val="00C23B8E"/>
    <w:rsid w:val="00C26A71"/>
    <w:rsid w:val="00C3184D"/>
    <w:rsid w:val="00C331FD"/>
    <w:rsid w:val="00C33FF8"/>
    <w:rsid w:val="00C34499"/>
    <w:rsid w:val="00C34DCB"/>
    <w:rsid w:val="00C36D0C"/>
    <w:rsid w:val="00C3708D"/>
    <w:rsid w:val="00C40F6A"/>
    <w:rsid w:val="00C4138A"/>
    <w:rsid w:val="00C440B4"/>
    <w:rsid w:val="00C446F9"/>
    <w:rsid w:val="00C462CB"/>
    <w:rsid w:val="00C46F39"/>
    <w:rsid w:val="00C47AFE"/>
    <w:rsid w:val="00C5067F"/>
    <w:rsid w:val="00C515C3"/>
    <w:rsid w:val="00C51AA2"/>
    <w:rsid w:val="00C52E43"/>
    <w:rsid w:val="00C563B5"/>
    <w:rsid w:val="00C56CD4"/>
    <w:rsid w:val="00C609C3"/>
    <w:rsid w:val="00C60E16"/>
    <w:rsid w:val="00C65E4E"/>
    <w:rsid w:val="00C66610"/>
    <w:rsid w:val="00C66648"/>
    <w:rsid w:val="00C66FEF"/>
    <w:rsid w:val="00C70CB4"/>
    <w:rsid w:val="00C727A7"/>
    <w:rsid w:val="00C728D5"/>
    <w:rsid w:val="00C72CF7"/>
    <w:rsid w:val="00C75119"/>
    <w:rsid w:val="00C76DD6"/>
    <w:rsid w:val="00C81915"/>
    <w:rsid w:val="00C84CE0"/>
    <w:rsid w:val="00C90B62"/>
    <w:rsid w:val="00C91C08"/>
    <w:rsid w:val="00C959F3"/>
    <w:rsid w:val="00C97F0E"/>
    <w:rsid w:val="00CA06AC"/>
    <w:rsid w:val="00CA1D9E"/>
    <w:rsid w:val="00CA242A"/>
    <w:rsid w:val="00CA27BD"/>
    <w:rsid w:val="00CA2AB6"/>
    <w:rsid w:val="00CA36DE"/>
    <w:rsid w:val="00CA4BCC"/>
    <w:rsid w:val="00CA5313"/>
    <w:rsid w:val="00CB01D6"/>
    <w:rsid w:val="00CB311E"/>
    <w:rsid w:val="00CB71E1"/>
    <w:rsid w:val="00CC0ED3"/>
    <w:rsid w:val="00CC1894"/>
    <w:rsid w:val="00CC2EE2"/>
    <w:rsid w:val="00CC2F78"/>
    <w:rsid w:val="00CC3D03"/>
    <w:rsid w:val="00CC45DB"/>
    <w:rsid w:val="00CC5651"/>
    <w:rsid w:val="00CC6134"/>
    <w:rsid w:val="00CC6628"/>
    <w:rsid w:val="00CC73FF"/>
    <w:rsid w:val="00CD0B1E"/>
    <w:rsid w:val="00CD117B"/>
    <w:rsid w:val="00CD141E"/>
    <w:rsid w:val="00CD45DA"/>
    <w:rsid w:val="00CE2EA4"/>
    <w:rsid w:val="00CE5714"/>
    <w:rsid w:val="00CE6138"/>
    <w:rsid w:val="00CE6F59"/>
    <w:rsid w:val="00CE7AAB"/>
    <w:rsid w:val="00CF1C07"/>
    <w:rsid w:val="00CF2673"/>
    <w:rsid w:val="00CF2DA1"/>
    <w:rsid w:val="00CF43B1"/>
    <w:rsid w:val="00CF44C1"/>
    <w:rsid w:val="00D0614B"/>
    <w:rsid w:val="00D06AD1"/>
    <w:rsid w:val="00D17549"/>
    <w:rsid w:val="00D2079F"/>
    <w:rsid w:val="00D2119B"/>
    <w:rsid w:val="00D24D97"/>
    <w:rsid w:val="00D24F58"/>
    <w:rsid w:val="00D24F93"/>
    <w:rsid w:val="00D26F31"/>
    <w:rsid w:val="00D275F5"/>
    <w:rsid w:val="00D31817"/>
    <w:rsid w:val="00D376F1"/>
    <w:rsid w:val="00D43CA8"/>
    <w:rsid w:val="00D43E05"/>
    <w:rsid w:val="00D4523D"/>
    <w:rsid w:val="00D4593F"/>
    <w:rsid w:val="00D45BD4"/>
    <w:rsid w:val="00D471C5"/>
    <w:rsid w:val="00D4775B"/>
    <w:rsid w:val="00D47AB8"/>
    <w:rsid w:val="00D55D94"/>
    <w:rsid w:val="00D56566"/>
    <w:rsid w:val="00D64513"/>
    <w:rsid w:val="00D647A4"/>
    <w:rsid w:val="00D6487A"/>
    <w:rsid w:val="00D648BB"/>
    <w:rsid w:val="00D64E04"/>
    <w:rsid w:val="00D65A5E"/>
    <w:rsid w:val="00D669D1"/>
    <w:rsid w:val="00D66BAB"/>
    <w:rsid w:val="00D7049A"/>
    <w:rsid w:val="00D704F6"/>
    <w:rsid w:val="00D70E17"/>
    <w:rsid w:val="00D722B1"/>
    <w:rsid w:val="00D74A82"/>
    <w:rsid w:val="00D753F6"/>
    <w:rsid w:val="00D7737D"/>
    <w:rsid w:val="00D80897"/>
    <w:rsid w:val="00D81375"/>
    <w:rsid w:val="00D8338F"/>
    <w:rsid w:val="00D83A80"/>
    <w:rsid w:val="00D8540E"/>
    <w:rsid w:val="00D85C4D"/>
    <w:rsid w:val="00D8730B"/>
    <w:rsid w:val="00D9072A"/>
    <w:rsid w:val="00D94852"/>
    <w:rsid w:val="00DA039C"/>
    <w:rsid w:val="00DA10B4"/>
    <w:rsid w:val="00DA5E7C"/>
    <w:rsid w:val="00DA6EBE"/>
    <w:rsid w:val="00DB029A"/>
    <w:rsid w:val="00DB1692"/>
    <w:rsid w:val="00DB1A9D"/>
    <w:rsid w:val="00DB27CC"/>
    <w:rsid w:val="00DB2A54"/>
    <w:rsid w:val="00DB3231"/>
    <w:rsid w:val="00DB4EF9"/>
    <w:rsid w:val="00DC29FE"/>
    <w:rsid w:val="00DC3E59"/>
    <w:rsid w:val="00DC430C"/>
    <w:rsid w:val="00DC60FB"/>
    <w:rsid w:val="00DC7319"/>
    <w:rsid w:val="00DC742E"/>
    <w:rsid w:val="00DD38DC"/>
    <w:rsid w:val="00DD63FF"/>
    <w:rsid w:val="00DE0CAD"/>
    <w:rsid w:val="00DF1BBF"/>
    <w:rsid w:val="00DF3145"/>
    <w:rsid w:val="00DF3883"/>
    <w:rsid w:val="00DF4B0E"/>
    <w:rsid w:val="00E00570"/>
    <w:rsid w:val="00E01E4B"/>
    <w:rsid w:val="00E062B0"/>
    <w:rsid w:val="00E0711E"/>
    <w:rsid w:val="00E0770C"/>
    <w:rsid w:val="00E14D3C"/>
    <w:rsid w:val="00E14DFA"/>
    <w:rsid w:val="00E15502"/>
    <w:rsid w:val="00E17EA5"/>
    <w:rsid w:val="00E21D46"/>
    <w:rsid w:val="00E229DB"/>
    <w:rsid w:val="00E2571A"/>
    <w:rsid w:val="00E26EDC"/>
    <w:rsid w:val="00E2713C"/>
    <w:rsid w:val="00E30B42"/>
    <w:rsid w:val="00E342D7"/>
    <w:rsid w:val="00E34D1F"/>
    <w:rsid w:val="00E35C26"/>
    <w:rsid w:val="00E37F77"/>
    <w:rsid w:val="00E410EA"/>
    <w:rsid w:val="00E41D5C"/>
    <w:rsid w:val="00E437F7"/>
    <w:rsid w:val="00E529F9"/>
    <w:rsid w:val="00E55017"/>
    <w:rsid w:val="00E55416"/>
    <w:rsid w:val="00E557D1"/>
    <w:rsid w:val="00E56282"/>
    <w:rsid w:val="00E616BF"/>
    <w:rsid w:val="00E658AA"/>
    <w:rsid w:val="00E6656A"/>
    <w:rsid w:val="00E70D30"/>
    <w:rsid w:val="00E716BA"/>
    <w:rsid w:val="00E75977"/>
    <w:rsid w:val="00E76431"/>
    <w:rsid w:val="00E7686D"/>
    <w:rsid w:val="00E813BA"/>
    <w:rsid w:val="00E8590C"/>
    <w:rsid w:val="00E85F76"/>
    <w:rsid w:val="00E93590"/>
    <w:rsid w:val="00E94506"/>
    <w:rsid w:val="00E95A7B"/>
    <w:rsid w:val="00E95AB2"/>
    <w:rsid w:val="00E969E9"/>
    <w:rsid w:val="00EA01A0"/>
    <w:rsid w:val="00EA155A"/>
    <w:rsid w:val="00EA24D4"/>
    <w:rsid w:val="00EA2851"/>
    <w:rsid w:val="00EA3515"/>
    <w:rsid w:val="00EA55FE"/>
    <w:rsid w:val="00EA59CB"/>
    <w:rsid w:val="00EB0B4F"/>
    <w:rsid w:val="00EB1B59"/>
    <w:rsid w:val="00EB4384"/>
    <w:rsid w:val="00EB6065"/>
    <w:rsid w:val="00EC0826"/>
    <w:rsid w:val="00EC4E99"/>
    <w:rsid w:val="00EC7E23"/>
    <w:rsid w:val="00ED3A21"/>
    <w:rsid w:val="00ED54F9"/>
    <w:rsid w:val="00ED6982"/>
    <w:rsid w:val="00EE0218"/>
    <w:rsid w:val="00EE0E54"/>
    <w:rsid w:val="00EE1033"/>
    <w:rsid w:val="00EE114E"/>
    <w:rsid w:val="00EE1C4D"/>
    <w:rsid w:val="00EE282C"/>
    <w:rsid w:val="00EF24BB"/>
    <w:rsid w:val="00EF2B90"/>
    <w:rsid w:val="00EF32F6"/>
    <w:rsid w:val="00EF3E63"/>
    <w:rsid w:val="00EF4114"/>
    <w:rsid w:val="00EF448F"/>
    <w:rsid w:val="00EF4634"/>
    <w:rsid w:val="00EF472E"/>
    <w:rsid w:val="00EF4A5A"/>
    <w:rsid w:val="00EF4EC4"/>
    <w:rsid w:val="00EF66A9"/>
    <w:rsid w:val="00EF74D8"/>
    <w:rsid w:val="00F01898"/>
    <w:rsid w:val="00F0575B"/>
    <w:rsid w:val="00F05EE0"/>
    <w:rsid w:val="00F06985"/>
    <w:rsid w:val="00F06F73"/>
    <w:rsid w:val="00F07DE8"/>
    <w:rsid w:val="00F156B3"/>
    <w:rsid w:val="00F157AD"/>
    <w:rsid w:val="00F15FD8"/>
    <w:rsid w:val="00F21A1A"/>
    <w:rsid w:val="00F22813"/>
    <w:rsid w:val="00F22FC8"/>
    <w:rsid w:val="00F27F36"/>
    <w:rsid w:val="00F32B8C"/>
    <w:rsid w:val="00F33383"/>
    <w:rsid w:val="00F33D5B"/>
    <w:rsid w:val="00F4030B"/>
    <w:rsid w:val="00F42F65"/>
    <w:rsid w:val="00F43311"/>
    <w:rsid w:val="00F444F5"/>
    <w:rsid w:val="00F4602E"/>
    <w:rsid w:val="00F46BCF"/>
    <w:rsid w:val="00F46DC3"/>
    <w:rsid w:val="00F515AF"/>
    <w:rsid w:val="00F53E05"/>
    <w:rsid w:val="00F5550A"/>
    <w:rsid w:val="00F55A56"/>
    <w:rsid w:val="00F56088"/>
    <w:rsid w:val="00F6031D"/>
    <w:rsid w:val="00F61303"/>
    <w:rsid w:val="00F65606"/>
    <w:rsid w:val="00F65C3E"/>
    <w:rsid w:val="00F66614"/>
    <w:rsid w:val="00F67764"/>
    <w:rsid w:val="00F71232"/>
    <w:rsid w:val="00F74722"/>
    <w:rsid w:val="00F75F45"/>
    <w:rsid w:val="00F81E03"/>
    <w:rsid w:val="00F8204C"/>
    <w:rsid w:val="00F82957"/>
    <w:rsid w:val="00F83BD2"/>
    <w:rsid w:val="00F84140"/>
    <w:rsid w:val="00F857CA"/>
    <w:rsid w:val="00F86C1A"/>
    <w:rsid w:val="00F92C2B"/>
    <w:rsid w:val="00F94241"/>
    <w:rsid w:val="00F945CD"/>
    <w:rsid w:val="00F95ECF"/>
    <w:rsid w:val="00F9792C"/>
    <w:rsid w:val="00F97AAA"/>
    <w:rsid w:val="00FA339D"/>
    <w:rsid w:val="00FA4AD8"/>
    <w:rsid w:val="00FA4EE4"/>
    <w:rsid w:val="00FB3597"/>
    <w:rsid w:val="00FB4315"/>
    <w:rsid w:val="00FB4677"/>
    <w:rsid w:val="00FB53CA"/>
    <w:rsid w:val="00FC3750"/>
    <w:rsid w:val="00FC3928"/>
    <w:rsid w:val="00FC487C"/>
    <w:rsid w:val="00FC51A5"/>
    <w:rsid w:val="00FD0B36"/>
    <w:rsid w:val="00FD168A"/>
    <w:rsid w:val="00FD2CE0"/>
    <w:rsid w:val="00FD3643"/>
    <w:rsid w:val="00FD553C"/>
    <w:rsid w:val="00FD6F5E"/>
    <w:rsid w:val="00FE087D"/>
    <w:rsid w:val="00FE133D"/>
    <w:rsid w:val="00FE2090"/>
    <w:rsid w:val="00FE359D"/>
    <w:rsid w:val="00FE47EA"/>
    <w:rsid w:val="00FE4D5F"/>
    <w:rsid w:val="00FE7BC4"/>
    <w:rsid w:val="00FF235D"/>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A23"/>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DA5E7C"/>
    <w:pPr>
      <w:spacing w:line="360" w:lineRule="auto"/>
    </w:pPr>
    <w:rPr>
      <w:rFonts w:eastAsiaTheme="minorEastAsia"/>
      <w:i/>
      <w:lang w:val="en-US" w:eastAsia="zh-CN"/>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table" w:styleId="TableGrid">
    <w:name w:val="Table Grid"/>
    <w:basedOn w:val="TableNormal"/>
    <w:uiPriority w:val="59"/>
    <w:rsid w:val="00050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47CEF"/>
    <w:pPr>
      <w:widowControl w:val="0"/>
      <w:autoSpaceDE w:val="0"/>
      <w:autoSpaceDN w:val="0"/>
      <w:adjustRightInd w:val="0"/>
    </w:pPr>
    <w:rPr>
      <w:color w:val="000000"/>
      <w:sz w:val="24"/>
      <w:szCs w:val="24"/>
      <w:lang w:val="en-US"/>
    </w:rPr>
  </w:style>
  <w:style w:type="paragraph" w:styleId="ListParagraph">
    <w:name w:val="List Paragraph"/>
    <w:basedOn w:val="Normal"/>
    <w:uiPriority w:val="34"/>
    <w:qFormat/>
    <w:rsid w:val="00EE282C"/>
    <w:pPr>
      <w:ind w:firstLineChars="200" w:firstLine="420"/>
    </w:pPr>
    <w:rPr>
      <w:rFonts w:ascii="宋体" w:eastAsia="宋体" w:hAnsi="宋体" w:cs="宋体"/>
      <w:lang w:val="en-US" w:eastAsia="zh-CN"/>
    </w:rPr>
  </w:style>
  <w:style w:type="paragraph" w:customStyle="1" w:styleId="EndNoteBibliographyTitle">
    <w:name w:val="EndNote Bibliography Title"/>
    <w:basedOn w:val="Normal"/>
    <w:link w:val="EndNoteBibliographyTitleChar"/>
    <w:rsid w:val="00FB4315"/>
    <w:pPr>
      <w:jc w:val="center"/>
    </w:pPr>
    <w:rPr>
      <w:noProof/>
    </w:rPr>
  </w:style>
  <w:style w:type="character" w:customStyle="1" w:styleId="EndNoteBibliographyTitleChar">
    <w:name w:val="EndNote Bibliography Title Char"/>
    <w:basedOn w:val="DefaultParagraphFont"/>
    <w:link w:val="EndNoteBibliographyTitle"/>
    <w:rsid w:val="00FB4315"/>
    <w:rPr>
      <w:noProof/>
      <w:sz w:val="24"/>
      <w:szCs w:val="24"/>
      <w:lang w:val="de-DE" w:eastAsia="ja-JP"/>
    </w:rPr>
  </w:style>
  <w:style w:type="paragraph" w:customStyle="1" w:styleId="EndNoteBibliography">
    <w:name w:val="EndNote Bibliography"/>
    <w:basedOn w:val="Normal"/>
    <w:link w:val="EndNoteBibliographyChar"/>
    <w:rsid w:val="00FB4315"/>
    <w:rPr>
      <w:noProof/>
    </w:rPr>
  </w:style>
  <w:style w:type="character" w:customStyle="1" w:styleId="EndNoteBibliographyChar">
    <w:name w:val="EndNote Bibliography Char"/>
    <w:basedOn w:val="DefaultParagraphFont"/>
    <w:link w:val="EndNoteBibliography"/>
    <w:rsid w:val="00FB4315"/>
    <w:rPr>
      <w:noProof/>
      <w:sz w:val="24"/>
      <w:szCs w:val="24"/>
      <w:lang w:val="de-DE" w:eastAsia="ja-JP"/>
    </w:rPr>
  </w:style>
  <w:style w:type="character" w:styleId="Hyperlink">
    <w:name w:val="Hyperlink"/>
    <w:basedOn w:val="DefaultParagraphFont"/>
    <w:uiPriority w:val="99"/>
    <w:unhideWhenUsed/>
    <w:rsid w:val="003342A0"/>
    <w:rPr>
      <w:color w:val="0563C1" w:themeColor="hyperlink"/>
      <w:u w:val="single"/>
    </w:rPr>
  </w:style>
  <w:style w:type="paragraph" w:customStyle="1" w:styleId="Heading">
    <w:name w:val="Heading"/>
    <w:basedOn w:val="Normal"/>
    <w:link w:val="HeadingChar"/>
    <w:qFormat/>
    <w:rsid w:val="00011A52"/>
    <w:pPr>
      <w:spacing w:before="240" w:line="480" w:lineRule="auto"/>
      <w:jc w:val="both"/>
    </w:pPr>
    <w:rPr>
      <w:rFonts w:ascii="Gotham Book Regular" w:eastAsia="Times New Roman" w:hAnsi="Gotham Book Regular" w:cs="Arial"/>
      <w:b/>
      <w:bCs/>
      <w:kern w:val="2"/>
      <w:lang w:val="en-US" w:eastAsia="zh-CN"/>
    </w:rPr>
  </w:style>
  <w:style w:type="character" w:customStyle="1" w:styleId="HeadingChar">
    <w:name w:val="Heading Char"/>
    <w:basedOn w:val="DefaultParagraphFont"/>
    <w:link w:val="Heading"/>
    <w:rsid w:val="00011A52"/>
    <w:rPr>
      <w:rFonts w:ascii="Gotham Book Regular" w:eastAsia="Times New Roman" w:hAnsi="Gotham Book Regular" w:cs="Arial"/>
      <w:b/>
      <w:bCs/>
      <w:kern w:val="2"/>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69727">
      <w:bodyDiv w:val="1"/>
      <w:marLeft w:val="0"/>
      <w:marRight w:val="0"/>
      <w:marTop w:val="0"/>
      <w:marBottom w:val="0"/>
      <w:divBdr>
        <w:top w:val="none" w:sz="0" w:space="0" w:color="auto"/>
        <w:left w:val="none" w:sz="0" w:space="0" w:color="auto"/>
        <w:bottom w:val="none" w:sz="0" w:space="0" w:color="auto"/>
        <w:right w:val="none" w:sz="0" w:space="0" w:color="auto"/>
      </w:divBdr>
    </w:div>
    <w:div w:id="290285996">
      <w:bodyDiv w:val="1"/>
      <w:marLeft w:val="0"/>
      <w:marRight w:val="0"/>
      <w:marTop w:val="0"/>
      <w:marBottom w:val="0"/>
      <w:divBdr>
        <w:top w:val="none" w:sz="0" w:space="0" w:color="auto"/>
        <w:left w:val="none" w:sz="0" w:space="0" w:color="auto"/>
        <w:bottom w:val="none" w:sz="0" w:space="0" w:color="auto"/>
        <w:right w:val="none" w:sz="0" w:space="0" w:color="auto"/>
      </w:divBdr>
    </w:div>
    <w:div w:id="400446589">
      <w:bodyDiv w:val="1"/>
      <w:marLeft w:val="0"/>
      <w:marRight w:val="0"/>
      <w:marTop w:val="0"/>
      <w:marBottom w:val="0"/>
      <w:divBdr>
        <w:top w:val="none" w:sz="0" w:space="0" w:color="auto"/>
        <w:left w:val="none" w:sz="0" w:space="0" w:color="auto"/>
        <w:bottom w:val="none" w:sz="0" w:space="0" w:color="auto"/>
        <w:right w:val="none" w:sz="0" w:space="0" w:color="auto"/>
      </w:divBdr>
    </w:div>
    <w:div w:id="438062077">
      <w:bodyDiv w:val="1"/>
      <w:marLeft w:val="0"/>
      <w:marRight w:val="0"/>
      <w:marTop w:val="0"/>
      <w:marBottom w:val="0"/>
      <w:divBdr>
        <w:top w:val="none" w:sz="0" w:space="0" w:color="auto"/>
        <w:left w:val="none" w:sz="0" w:space="0" w:color="auto"/>
        <w:bottom w:val="none" w:sz="0" w:space="0" w:color="auto"/>
        <w:right w:val="none" w:sz="0" w:space="0" w:color="auto"/>
      </w:divBdr>
    </w:div>
    <w:div w:id="646983348">
      <w:bodyDiv w:val="1"/>
      <w:marLeft w:val="0"/>
      <w:marRight w:val="0"/>
      <w:marTop w:val="0"/>
      <w:marBottom w:val="0"/>
      <w:divBdr>
        <w:top w:val="none" w:sz="0" w:space="0" w:color="auto"/>
        <w:left w:val="none" w:sz="0" w:space="0" w:color="auto"/>
        <w:bottom w:val="none" w:sz="0" w:space="0" w:color="auto"/>
        <w:right w:val="none" w:sz="0" w:space="0" w:color="auto"/>
      </w:divBdr>
    </w:div>
    <w:div w:id="984352397">
      <w:bodyDiv w:val="1"/>
      <w:marLeft w:val="0"/>
      <w:marRight w:val="0"/>
      <w:marTop w:val="0"/>
      <w:marBottom w:val="0"/>
      <w:divBdr>
        <w:top w:val="none" w:sz="0" w:space="0" w:color="auto"/>
        <w:left w:val="none" w:sz="0" w:space="0" w:color="auto"/>
        <w:bottom w:val="none" w:sz="0" w:space="0" w:color="auto"/>
        <w:right w:val="none" w:sz="0" w:space="0" w:color="auto"/>
      </w:divBdr>
    </w:div>
    <w:div w:id="1105461334">
      <w:bodyDiv w:val="1"/>
      <w:marLeft w:val="0"/>
      <w:marRight w:val="0"/>
      <w:marTop w:val="0"/>
      <w:marBottom w:val="0"/>
      <w:divBdr>
        <w:top w:val="none" w:sz="0" w:space="0" w:color="auto"/>
        <w:left w:val="none" w:sz="0" w:space="0" w:color="auto"/>
        <w:bottom w:val="none" w:sz="0" w:space="0" w:color="auto"/>
        <w:right w:val="none" w:sz="0" w:space="0" w:color="auto"/>
      </w:divBdr>
      <w:divsChild>
        <w:div w:id="1581520195">
          <w:marLeft w:val="259"/>
          <w:marRight w:val="0"/>
          <w:marTop w:val="147"/>
          <w:marBottom w:val="0"/>
          <w:divBdr>
            <w:top w:val="none" w:sz="0" w:space="0" w:color="auto"/>
            <w:left w:val="none" w:sz="0" w:space="0" w:color="auto"/>
            <w:bottom w:val="none" w:sz="0" w:space="0" w:color="auto"/>
            <w:right w:val="none" w:sz="0" w:space="0" w:color="auto"/>
          </w:divBdr>
        </w:div>
      </w:divsChild>
    </w:div>
    <w:div w:id="1108428238">
      <w:bodyDiv w:val="1"/>
      <w:marLeft w:val="0"/>
      <w:marRight w:val="0"/>
      <w:marTop w:val="0"/>
      <w:marBottom w:val="0"/>
      <w:divBdr>
        <w:top w:val="none" w:sz="0" w:space="0" w:color="auto"/>
        <w:left w:val="none" w:sz="0" w:space="0" w:color="auto"/>
        <w:bottom w:val="none" w:sz="0" w:space="0" w:color="auto"/>
        <w:right w:val="none" w:sz="0" w:space="0" w:color="auto"/>
      </w:divBdr>
    </w:div>
    <w:div w:id="1750881925">
      <w:bodyDiv w:val="1"/>
      <w:marLeft w:val="0"/>
      <w:marRight w:val="0"/>
      <w:marTop w:val="0"/>
      <w:marBottom w:val="0"/>
      <w:divBdr>
        <w:top w:val="none" w:sz="0" w:space="0" w:color="auto"/>
        <w:left w:val="none" w:sz="0" w:space="0" w:color="auto"/>
        <w:bottom w:val="none" w:sz="0" w:space="0" w:color="auto"/>
        <w:right w:val="none" w:sz="0" w:space="0" w:color="auto"/>
      </w:divBdr>
    </w:div>
    <w:div w:id="1759137994">
      <w:bodyDiv w:val="1"/>
      <w:marLeft w:val="0"/>
      <w:marRight w:val="0"/>
      <w:marTop w:val="0"/>
      <w:marBottom w:val="0"/>
      <w:divBdr>
        <w:top w:val="none" w:sz="0" w:space="0" w:color="auto"/>
        <w:left w:val="none" w:sz="0" w:space="0" w:color="auto"/>
        <w:bottom w:val="none" w:sz="0" w:space="0" w:color="auto"/>
        <w:right w:val="none" w:sz="0" w:space="0" w:color="auto"/>
      </w:divBdr>
    </w:div>
    <w:div w:id="1792016418">
      <w:bodyDiv w:val="1"/>
      <w:marLeft w:val="0"/>
      <w:marRight w:val="0"/>
      <w:marTop w:val="0"/>
      <w:marBottom w:val="0"/>
      <w:divBdr>
        <w:top w:val="none" w:sz="0" w:space="0" w:color="auto"/>
        <w:left w:val="none" w:sz="0" w:space="0" w:color="auto"/>
        <w:bottom w:val="none" w:sz="0" w:space="0" w:color="auto"/>
        <w:right w:val="none" w:sz="0" w:space="0" w:color="auto"/>
      </w:divBdr>
    </w:div>
    <w:div w:id="1856111329">
      <w:bodyDiv w:val="1"/>
      <w:marLeft w:val="0"/>
      <w:marRight w:val="0"/>
      <w:marTop w:val="0"/>
      <w:marBottom w:val="0"/>
      <w:divBdr>
        <w:top w:val="none" w:sz="0" w:space="0" w:color="auto"/>
        <w:left w:val="none" w:sz="0" w:space="0" w:color="auto"/>
        <w:bottom w:val="none" w:sz="0" w:space="0" w:color="auto"/>
        <w:right w:val="none" w:sz="0" w:space="0" w:color="auto"/>
      </w:divBdr>
    </w:div>
    <w:div w:id="2058893104">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4.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5.xml><?xml version="1.0" encoding="utf-8"?>
<ds:datastoreItem xmlns:ds="http://schemas.openxmlformats.org/officeDocument/2006/customXml" ds:itemID="{87591E34-E842-45F4-8A5F-79E5A8B30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4658</Words>
  <Characters>26551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2024-03-11T15:37:00Z</dcterms:created>
  <dcterms:modified xsi:type="dcterms:W3CDTF">2024-04-30T15:36:00Z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ies>
</file>